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27" w:rsidRDefault="00A15CF4">
      <w:pPr>
        <w:spacing w:line="360" w:lineRule="auto"/>
        <w:jc w:val="center"/>
        <w:rPr>
          <w:rFonts w:ascii="宋体" w:hAnsi="宋体"/>
          <w:b/>
          <w:sz w:val="36"/>
        </w:rPr>
      </w:pPr>
      <w:r>
        <w:rPr>
          <w:rFonts w:ascii="宋体" w:hAnsi="宋体" w:hint="eastAsia"/>
          <w:b/>
          <w:sz w:val="36"/>
        </w:rPr>
        <w:t>长汀</w:t>
      </w:r>
      <w:r>
        <w:rPr>
          <w:rFonts w:ascii="宋体" w:hAnsi="宋体"/>
          <w:b/>
          <w:sz w:val="36"/>
        </w:rPr>
        <w:t>职专</w:t>
      </w:r>
      <w:r w:rsidR="009B3D2E">
        <w:rPr>
          <w:rFonts w:ascii="宋体" w:hAnsi="宋体" w:hint="eastAsia"/>
          <w:b/>
          <w:sz w:val="36"/>
        </w:rPr>
        <w:t>2020春</w:t>
      </w:r>
      <w:r w:rsidR="000C62A9">
        <w:rPr>
          <w:rFonts w:ascii="宋体" w:hAnsi="宋体"/>
          <w:b/>
          <w:sz w:val="36"/>
        </w:rPr>
        <w:t>季</w:t>
      </w:r>
      <w:r w:rsidR="00AA65C0" w:rsidRPr="00AA65C0">
        <w:rPr>
          <w:rFonts w:ascii="宋体" w:hAnsi="宋体" w:hint="eastAsia"/>
          <w:b/>
          <w:sz w:val="36"/>
        </w:rPr>
        <w:t>电子电工实训耗材</w:t>
      </w:r>
      <w:r>
        <w:rPr>
          <w:rFonts w:ascii="宋体" w:hAnsi="宋体" w:hint="eastAsia"/>
          <w:b/>
          <w:sz w:val="36"/>
        </w:rPr>
        <w:t>采购项目招标邀请函</w:t>
      </w:r>
    </w:p>
    <w:p w:rsidR="003D7A27" w:rsidRDefault="00A15CF4">
      <w:pPr>
        <w:spacing w:line="460" w:lineRule="exact"/>
        <w:rPr>
          <w:rFonts w:ascii="宋体" w:hAnsi="宋体"/>
          <w:b/>
          <w:sz w:val="28"/>
          <w:szCs w:val="28"/>
        </w:rPr>
      </w:pPr>
      <w:r>
        <w:rPr>
          <w:rFonts w:ascii="宋体" w:hAnsi="宋体" w:hint="eastAsia"/>
          <w:b/>
          <w:sz w:val="28"/>
          <w:szCs w:val="28"/>
        </w:rPr>
        <w:t>致：</w:t>
      </w:r>
      <w:r>
        <w:rPr>
          <w:rFonts w:ascii="宋体" w:hAnsi="宋体"/>
          <w:b/>
          <w:sz w:val="28"/>
          <w:szCs w:val="28"/>
          <w:u w:val="single"/>
        </w:rPr>
        <w:t xml:space="preserve">                          </w:t>
      </w:r>
      <w:r>
        <w:rPr>
          <w:rFonts w:ascii="宋体" w:hAnsi="宋体" w:hint="eastAsia"/>
          <w:b/>
          <w:sz w:val="28"/>
          <w:szCs w:val="28"/>
        </w:rPr>
        <w:t xml:space="preserve"> ：</w:t>
      </w:r>
    </w:p>
    <w:p w:rsidR="003D7A27" w:rsidRDefault="00A15CF4">
      <w:pPr>
        <w:spacing w:line="460" w:lineRule="exact"/>
        <w:ind w:firstLineChars="200" w:firstLine="560"/>
        <w:rPr>
          <w:sz w:val="28"/>
          <w:szCs w:val="28"/>
        </w:rPr>
      </w:pPr>
      <w:r>
        <w:rPr>
          <w:rFonts w:hint="eastAsia"/>
          <w:sz w:val="28"/>
          <w:szCs w:val="28"/>
        </w:rPr>
        <w:t>受学校的委托，现实训处就我校</w:t>
      </w:r>
      <w:r w:rsidR="009B3D2E">
        <w:rPr>
          <w:rFonts w:hint="eastAsia"/>
          <w:sz w:val="28"/>
          <w:szCs w:val="28"/>
        </w:rPr>
        <w:t>2020</w:t>
      </w:r>
      <w:r w:rsidR="009B3D2E">
        <w:rPr>
          <w:rFonts w:hint="eastAsia"/>
          <w:sz w:val="28"/>
          <w:szCs w:val="28"/>
        </w:rPr>
        <w:t>年</w:t>
      </w:r>
      <w:r w:rsidR="009B3D2E">
        <w:rPr>
          <w:sz w:val="28"/>
          <w:szCs w:val="28"/>
        </w:rPr>
        <w:t>春</w:t>
      </w:r>
      <w:r w:rsidR="000C62A9">
        <w:rPr>
          <w:rFonts w:hint="eastAsia"/>
          <w:sz w:val="28"/>
          <w:szCs w:val="28"/>
        </w:rPr>
        <w:t>季</w:t>
      </w:r>
      <w:r w:rsidR="00AA65C0" w:rsidRPr="00AA65C0">
        <w:rPr>
          <w:rFonts w:hint="eastAsia"/>
          <w:sz w:val="28"/>
          <w:szCs w:val="28"/>
        </w:rPr>
        <w:t>电子电工实训耗材</w:t>
      </w:r>
      <w:r>
        <w:rPr>
          <w:rFonts w:hint="eastAsia"/>
          <w:sz w:val="28"/>
          <w:szCs w:val="28"/>
        </w:rPr>
        <w:t>采购项目进行邀请招标，现接受合格的投标人提交密封投标。有关事项如下：</w:t>
      </w:r>
      <w:r>
        <w:rPr>
          <w:rFonts w:hint="eastAsia"/>
          <w:sz w:val="28"/>
          <w:szCs w:val="28"/>
        </w:rPr>
        <w:br/>
      </w:r>
      <w:r>
        <w:rPr>
          <w:rFonts w:hint="eastAsia"/>
          <w:b/>
          <w:sz w:val="28"/>
          <w:szCs w:val="28"/>
        </w:rPr>
        <w:t>一、招标项目的概况</w:t>
      </w:r>
    </w:p>
    <w:p w:rsidR="003D7A27" w:rsidRDefault="00A15CF4">
      <w:pPr>
        <w:spacing w:line="460" w:lineRule="exact"/>
        <w:rPr>
          <w:rFonts w:asciiTheme="minorEastAsia" w:eastAsiaTheme="minorEastAsia" w:hAnsiTheme="minorEastAsia"/>
          <w:sz w:val="28"/>
          <w:szCs w:val="28"/>
        </w:rPr>
      </w:pPr>
      <w:r>
        <w:rPr>
          <w:rFonts w:hint="eastAsia"/>
          <w:sz w:val="28"/>
          <w:szCs w:val="28"/>
        </w:rPr>
        <w:t>（一</w:t>
      </w:r>
      <w:r>
        <w:rPr>
          <w:rFonts w:asciiTheme="minorEastAsia" w:eastAsiaTheme="minorEastAsia" w:hAnsiTheme="minorEastAsia" w:hint="eastAsia"/>
          <w:sz w:val="28"/>
          <w:szCs w:val="28"/>
        </w:rPr>
        <w:t>）项目名称：</w:t>
      </w:r>
      <w:r w:rsidR="009B3D2E">
        <w:rPr>
          <w:rFonts w:hint="eastAsia"/>
          <w:sz w:val="28"/>
          <w:szCs w:val="28"/>
        </w:rPr>
        <w:t>2020</w:t>
      </w:r>
      <w:r w:rsidR="009B3D2E">
        <w:rPr>
          <w:rFonts w:hint="eastAsia"/>
          <w:sz w:val="28"/>
          <w:szCs w:val="28"/>
        </w:rPr>
        <w:t>年</w:t>
      </w:r>
      <w:r w:rsidR="009B3D2E">
        <w:rPr>
          <w:sz w:val="28"/>
          <w:szCs w:val="28"/>
        </w:rPr>
        <w:t>春</w:t>
      </w:r>
      <w:r w:rsidR="000C62A9">
        <w:rPr>
          <w:rFonts w:hint="eastAsia"/>
          <w:sz w:val="28"/>
          <w:szCs w:val="28"/>
        </w:rPr>
        <w:t>季</w:t>
      </w:r>
      <w:r w:rsidR="00AA65C0" w:rsidRPr="00AA65C0">
        <w:rPr>
          <w:rFonts w:hint="eastAsia"/>
          <w:sz w:val="28"/>
          <w:szCs w:val="28"/>
        </w:rPr>
        <w:t>电子电工实训耗材</w:t>
      </w:r>
      <w:r w:rsidR="00AA65C0">
        <w:rPr>
          <w:rFonts w:hint="eastAsia"/>
          <w:sz w:val="28"/>
          <w:szCs w:val="28"/>
        </w:rPr>
        <w:t>采购项目</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（二）用途：</w:t>
      </w:r>
      <w:r w:rsidR="00AA65C0">
        <w:rPr>
          <w:rFonts w:asciiTheme="minorEastAsia" w:eastAsiaTheme="minorEastAsia" w:hAnsiTheme="minorEastAsia" w:hint="eastAsia"/>
          <w:sz w:val="28"/>
          <w:szCs w:val="28"/>
        </w:rPr>
        <w:t>电子</w:t>
      </w:r>
      <w:r>
        <w:rPr>
          <w:rFonts w:asciiTheme="minorEastAsia" w:eastAsiaTheme="minorEastAsia" w:hAnsiTheme="minorEastAsia" w:hint="eastAsia"/>
          <w:sz w:val="28"/>
          <w:szCs w:val="28"/>
        </w:rPr>
        <w:t>专业教学</w:t>
      </w:r>
      <w:r>
        <w:rPr>
          <w:rFonts w:asciiTheme="minorEastAsia" w:eastAsiaTheme="minorEastAsia" w:hAnsiTheme="minorEastAsia"/>
          <w:sz w:val="28"/>
          <w:szCs w:val="28"/>
        </w:rPr>
        <w:t>实训需要</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（三）数量：一批</w:t>
      </w:r>
      <w:r w:rsidR="006072BB">
        <w:rPr>
          <w:rFonts w:asciiTheme="minorEastAsia" w:eastAsiaTheme="minorEastAsia" w:hAnsiTheme="minorEastAsia" w:hint="eastAsia"/>
          <w:sz w:val="28"/>
          <w:szCs w:val="28"/>
        </w:rPr>
        <w:t>,预算</w:t>
      </w:r>
      <w:r w:rsidR="006072BB">
        <w:rPr>
          <w:rFonts w:asciiTheme="minorEastAsia" w:eastAsiaTheme="minorEastAsia" w:hAnsiTheme="minorEastAsia"/>
          <w:sz w:val="28"/>
          <w:szCs w:val="28"/>
        </w:rPr>
        <w:t>价</w:t>
      </w:r>
      <w:r w:rsidR="006072BB">
        <w:rPr>
          <w:rFonts w:asciiTheme="minorEastAsia" w:eastAsiaTheme="minorEastAsia" w:hAnsiTheme="minorEastAsia" w:hint="eastAsia"/>
          <w:sz w:val="28"/>
          <w:szCs w:val="28"/>
        </w:rPr>
        <w:t>人民币</w:t>
      </w:r>
      <w:r w:rsidR="000C62A9">
        <w:rPr>
          <w:rFonts w:asciiTheme="minorEastAsia" w:eastAsiaTheme="minorEastAsia" w:hAnsiTheme="minorEastAsia" w:hint="eastAsia"/>
          <w:sz w:val="28"/>
          <w:szCs w:val="28"/>
        </w:rPr>
        <w:t>壹</w:t>
      </w:r>
      <w:r w:rsidR="000C62A9">
        <w:rPr>
          <w:rFonts w:asciiTheme="minorEastAsia" w:eastAsiaTheme="minorEastAsia" w:hAnsiTheme="minorEastAsia"/>
          <w:sz w:val="28"/>
          <w:szCs w:val="28"/>
        </w:rPr>
        <w:t>万</w:t>
      </w:r>
      <w:r w:rsidR="009B3D2E">
        <w:rPr>
          <w:rFonts w:asciiTheme="minorEastAsia" w:eastAsiaTheme="minorEastAsia" w:hAnsiTheme="minorEastAsia" w:hint="eastAsia"/>
          <w:sz w:val="28"/>
          <w:szCs w:val="28"/>
        </w:rPr>
        <w:t>零捌佰</w:t>
      </w:r>
      <w:r w:rsidR="000C62A9">
        <w:rPr>
          <w:rFonts w:asciiTheme="minorEastAsia" w:eastAsiaTheme="minorEastAsia" w:hAnsiTheme="minorEastAsia" w:hint="eastAsia"/>
          <w:sz w:val="28"/>
          <w:szCs w:val="28"/>
        </w:rPr>
        <w:t>玖</w:t>
      </w:r>
      <w:r w:rsidR="006072BB">
        <w:rPr>
          <w:rFonts w:asciiTheme="minorEastAsia" w:eastAsiaTheme="minorEastAsia" w:hAnsiTheme="minorEastAsia"/>
          <w:sz w:val="28"/>
          <w:szCs w:val="28"/>
        </w:rPr>
        <w:t>拾</w:t>
      </w:r>
      <w:r w:rsidR="006072BB">
        <w:rPr>
          <w:rFonts w:asciiTheme="minorEastAsia" w:eastAsiaTheme="minorEastAsia" w:hAnsiTheme="minorEastAsia" w:hint="eastAsia"/>
          <w:sz w:val="28"/>
          <w:szCs w:val="28"/>
        </w:rPr>
        <w:t>元（</w:t>
      </w:r>
      <w:r w:rsidR="009B3D2E">
        <w:rPr>
          <w:rFonts w:asciiTheme="minorEastAsia" w:eastAsiaTheme="minorEastAsia" w:hAnsiTheme="minorEastAsia" w:hint="eastAsia"/>
          <w:sz w:val="28"/>
          <w:szCs w:val="28"/>
        </w:rPr>
        <w:t>￥10890</w:t>
      </w:r>
      <w:r w:rsidR="006072BB">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（四）简要技术要求：详见附表；</w:t>
      </w:r>
    </w:p>
    <w:p w:rsidR="003D7A27" w:rsidRPr="00AA65C0" w:rsidRDefault="00A15CF4" w:rsidP="00AA65C0">
      <w:pPr>
        <w:pStyle w:val="a8"/>
        <w:numPr>
          <w:ilvl w:val="0"/>
          <w:numId w:val="5"/>
        </w:numPr>
        <w:spacing w:line="460" w:lineRule="exact"/>
        <w:ind w:firstLineChars="0"/>
        <w:rPr>
          <w:rFonts w:asciiTheme="minorEastAsia" w:eastAsiaTheme="minorEastAsia" w:hAnsiTheme="minorEastAsia"/>
          <w:sz w:val="28"/>
          <w:szCs w:val="28"/>
        </w:rPr>
      </w:pPr>
      <w:r w:rsidRPr="00AA65C0">
        <w:rPr>
          <w:rFonts w:asciiTheme="minorEastAsia" w:eastAsiaTheme="minorEastAsia" w:hAnsiTheme="minorEastAsia" w:hint="eastAsia"/>
          <w:sz w:val="28"/>
          <w:szCs w:val="28"/>
        </w:rPr>
        <w:t>投标人应对项目所有内容进行投标，不允许只对部分内容进行投标。</w:t>
      </w:r>
    </w:p>
    <w:p w:rsidR="003D7A27" w:rsidRDefault="00AA65C0" w:rsidP="00AA65C0">
      <w:pPr>
        <w:pStyle w:val="1"/>
        <w:spacing w:line="460" w:lineRule="exact"/>
        <w:ind w:firstLineChars="0" w:firstLine="0"/>
        <w:rPr>
          <w:rFonts w:asciiTheme="minorEastAsia" w:eastAsiaTheme="minorEastAsia" w:hAnsiTheme="minorEastAsia"/>
          <w:sz w:val="28"/>
          <w:szCs w:val="28"/>
        </w:rPr>
      </w:pPr>
      <w:r>
        <w:rPr>
          <w:rFonts w:hint="eastAsia"/>
          <w:b/>
          <w:sz w:val="28"/>
          <w:szCs w:val="28"/>
        </w:rPr>
        <w:t>二、</w:t>
      </w:r>
      <w:r w:rsidR="00A15CF4" w:rsidRPr="00AA65C0">
        <w:rPr>
          <w:rFonts w:hint="eastAsia"/>
          <w:b/>
          <w:sz w:val="28"/>
          <w:szCs w:val="28"/>
        </w:rPr>
        <w:t>合格投标人</w:t>
      </w:r>
      <w:r w:rsidR="00A15CF4">
        <w:rPr>
          <w:rFonts w:asciiTheme="minorEastAsia" w:eastAsiaTheme="minorEastAsia" w:hAnsiTheme="minorEastAsia" w:hint="eastAsia"/>
          <w:b/>
          <w:sz w:val="28"/>
          <w:szCs w:val="28"/>
        </w:rPr>
        <w:t>条件</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投标人必须是具有独立承担民事责任能力的在中华人民共和国境内注册的法人；</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（二）投标人须具有与所投产</w:t>
      </w:r>
      <w:proofErr w:type="gramStart"/>
      <w:r>
        <w:rPr>
          <w:rFonts w:asciiTheme="minorEastAsia" w:eastAsiaTheme="minorEastAsia" w:hAnsiTheme="minorEastAsia" w:hint="eastAsia"/>
          <w:sz w:val="28"/>
          <w:szCs w:val="28"/>
        </w:rPr>
        <w:t>品相应</w:t>
      </w:r>
      <w:proofErr w:type="gramEnd"/>
      <w:r>
        <w:rPr>
          <w:rFonts w:asciiTheme="minorEastAsia" w:eastAsiaTheme="minorEastAsia" w:hAnsiTheme="minorEastAsia" w:hint="eastAsia"/>
          <w:sz w:val="28"/>
          <w:szCs w:val="28"/>
        </w:rPr>
        <w:t>的生产及经营范围。</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b/>
          <w:sz w:val="28"/>
          <w:szCs w:val="28"/>
        </w:rPr>
        <w:t>报价要求</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（一）报价按综合价格计算，应包括人工、材料、运输费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机械费、管理费、利润及税金；</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（二）报价范围以邀标方提供内容为准。</w:t>
      </w:r>
    </w:p>
    <w:p w:rsidR="003D7A27" w:rsidRDefault="00A15CF4">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本次招标截止投标日期：</w:t>
      </w:r>
      <w:r w:rsidR="009B3D2E">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w:t>
      </w:r>
      <w:r w:rsidR="009B3D2E">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sidR="00AB2BCD">
        <w:rPr>
          <w:rFonts w:asciiTheme="minorEastAsia" w:eastAsiaTheme="minorEastAsia" w:hAnsiTheme="minorEastAsia" w:hint="eastAsia"/>
          <w:sz w:val="28"/>
          <w:szCs w:val="28"/>
        </w:rPr>
        <w:t>26</w:t>
      </w:r>
      <w:r>
        <w:rPr>
          <w:rFonts w:asciiTheme="minorEastAsia" w:eastAsiaTheme="minorEastAsia" w:hAnsiTheme="minorEastAsia" w:hint="eastAsia"/>
          <w:sz w:val="28"/>
          <w:szCs w:val="28"/>
        </w:rPr>
        <w:t>日</w:t>
      </w:r>
      <w:r w:rsidR="00AA65C0">
        <w:rPr>
          <w:rFonts w:asciiTheme="minorEastAsia" w:eastAsiaTheme="minorEastAsia" w:hAnsiTheme="minorEastAsia"/>
          <w:sz w:val="28"/>
          <w:szCs w:val="28"/>
        </w:rPr>
        <w:t>12</w:t>
      </w:r>
      <w:r>
        <w:rPr>
          <w:rFonts w:asciiTheme="minorEastAsia" w:eastAsiaTheme="minorEastAsia" w:hAnsiTheme="minorEastAsia" w:hint="eastAsia"/>
          <w:sz w:val="28"/>
          <w:szCs w:val="28"/>
        </w:rPr>
        <w:t>：00，请填妥投标资料（</w:t>
      </w:r>
      <w:r>
        <w:rPr>
          <w:rFonts w:asciiTheme="minorEastAsia" w:eastAsiaTheme="minorEastAsia" w:hAnsiTheme="minorEastAsia"/>
          <w:sz w:val="28"/>
          <w:szCs w:val="28"/>
        </w:rPr>
        <w:t>含详细技术要求</w:t>
      </w:r>
      <w:r>
        <w:rPr>
          <w:rFonts w:asciiTheme="minorEastAsia" w:eastAsiaTheme="minorEastAsia" w:hAnsiTheme="minorEastAsia" w:hint="eastAsia"/>
          <w:sz w:val="28"/>
          <w:szCs w:val="28"/>
        </w:rPr>
        <w:t>和</w:t>
      </w:r>
      <w:r>
        <w:rPr>
          <w:rFonts w:asciiTheme="minorEastAsia" w:eastAsiaTheme="minorEastAsia" w:hAnsiTheme="minorEastAsia"/>
          <w:sz w:val="28"/>
          <w:szCs w:val="28"/>
        </w:rPr>
        <w:t>报价</w:t>
      </w:r>
      <w:r>
        <w:rPr>
          <w:rFonts w:asciiTheme="minorEastAsia" w:eastAsiaTheme="minorEastAsia" w:hAnsiTheme="minorEastAsia" w:hint="eastAsia"/>
          <w:sz w:val="28"/>
          <w:szCs w:val="28"/>
        </w:rPr>
        <w:t>单、</w:t>
      </w:r>
      <w:r>
        <w:rPr>
          <w:rFonts w:asciiTheme="minorEastAsia" w:eastAsiaTheme="minorEastAsia" w:hAnsiTheme="minorEastAsia"/>
          <w:sz w:val="28"/>
          <w:szCs w:val="28"/>
        </w:rPr>
        <w:t>营业执照复印件需盖章</w:t>
      </w:r>
      <w:r>
        <w:rPr>
          <w:rFonts w:asciiTheme="minorEastAsia" w:eastAsiaTheme="minorEastAsia" w:hAnsiTheme="minorEastAsia" w:hint="eastAsia"/>
          <w:sz w:val="28"/>
          <w:szCs w:val="28"/>
        </w:rPr>
        <w:t>、</w:t>
      </w:r>
      <w:r>
        <w:rPr>
          <w:rFonts w:asciiTheme="minorEastAsia" w:eastAsiaTheme="minorEastAsia" w:hAnsiTheme="minorEastAsia"/>
          <w:sz w:val="28"/>
          <w:szCs w:val="28"/>
        </w:rPr>
        <w:t>联系人及电话和招</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w:t>
      </w:r>
      <w:r>
        <w:rPr>
          <w:rFonts w:asciiTheme="minorEastAsia" w:eastAsiaTheme="minorEastAsia" w:hAnsiTheme="minorEastAsia" w:hint="eastAsia"/>
          <w:sz w:val="28"/>
          <w:szCs w:val="28"/>
        </w:rPr>
        <w:t>业绩）后按时送达本单位督导</w:t>
      </w:r>
      <w:r>
        <w:rPr>
          <w:rFonts w:asciiTheme="minorEastAsia" w:eastAsiaTheme="minorEastAsia" w:hAnsiTheme="minorEastAsia"/>
          <w:sz w:val="28"/>
          <w:szCs w:val="28"/>
        </w:rPr>
        <w:t>室</w:t>
      </w:r>
      <w:r>
        <w:rPr>
          <w:rFonts w:asciiTheme="minorEastAsia" w:eastAsiaTheme="minorEastAsia" w:hAnsiTheme="minorEastAsia" w:hint="eastAsia"/>
          <w:sz w:val="28"/>
          <w:szCs w:val="28"/>
        </w:rPr>
        <w:t>郭</w:t>
      </w:r>
      <w:r>
        <w:rPr>
          <w:rFonts w:asciiTheme="minorEastAsia" w:eastAsiaTheme="minorEastAsia" w:hAnsiTheme="minorEastAsia"/>
          <w:sz w:val="28"/>
          <w:szCs w:val="28"/>
        </w:rPr>
        <w:t>永魁</w:t>
      </w:r>
      <w:r>
        <w:rPr>
          <w:rFonts w:asciiTheme="minorEastAsia" w:eastAsiaTheme="minorEastAsia" w:hAnsiTheme="minorEastAsia" w:hint="eastAsia"/>
          <w:sz w:val="28"/>
          <w:szCs w:val="28"/>
        </w:rPr>
        <w:t>处，逾期将不再办理。</w:t>
      </w:r>
    </w:p>
    <w:p w:rsidR="003D7A27" w:rsidRDefault="00A15CF4">
      <w:pPr>
        <w:pStyle w:val="a5"/>
        <w:spacing w:line="46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开标</w:t>
      </w:r>
      <w:r>
        <w:rPr>
          <w:rFonts w:asciiTheme="minorEastAsia" w:eastAsiaTheme="minorEastAsia" w:hAnsiTheme="minorEastAsia"/>
          <w:b/>
          <w:sz w:val="28"/>
          <w:szCs w:val="28"/>
        </w:rPr>
        <w:t>时间</w:t>
      </w:r>
      <w:r>
        <w:rPr>
          <w:rFonts w:asciiTheme="minorEastAsia" w:eastAsiaTheme="minorEastAsia" w:hAnsiTheme="minorEastAsia" w:hint="eastAsia"/>
          <w:b/>
          <w:sz w:val="28"/>
          <w:szCs w:val="28"/>
        </w:rPr>
        <w:t>：</w:t>
      </w:r>
      <w:r w:rsidR="009B3D2E">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w:t>
      </w:r>
      <w:r w:rsidR="009B3D2E">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sidR="00AB2BCD">
        <w:rPr>
          <w:rFonts w:asciiTheme="minorEastAsia" w:eastAsiaTheme="minorEastAsia" w:hAnsiTheme="minorEastAsia"/>
          <w:sz w:val="28"/>
          <w:szCs w:val="28"/>
        </w:rPr>
        <w:t>2</w:t>
      </w:r>
      <w:r w:rsidR="00AB2BCD">
        <w:rPr>
          <w:rFonts w:asciiTheme="minorEastAsia" w:eastAsiaTheme="minorEastAsia" w:hAnsiTheme="minorEastAsia" w:hint="eastAsia"/>
          <w:sz w:val="28"/>
          <w:szCs w:val="28"/>
        </w:rPr>
        <w:t>7</w:t>
      </w:r>
      <w:bookmarkStart w:id="0" w:name="_GoBack"/>
      <w:bookmarkEnd w:id="0"/>
      <w:r>
        <w:rPr>
          <w:rFonts w:asciiTheme="minorEastAsia" w:eastAsiaTheme="minorEastAsia" w:hAnsiTheme="minorEastAsia" w:hint="eastAsia"/>
          <w:sz w:val="28"/>
          <w:szCs w:val="28"/>
        </w:rPr>
        <w:t>日</w:t>
      </w:r>
      <w:r w:rsidR="00AB2BCD">
        <w:rPr>
          <w:rFonts w:asciiTheme="minorEastAsia" w:eastAsiaTheme="minorEastAsia" w:hAnsiTheme="minorEastAsia"/>
          <w:sz w:val="28"/>
          <w:szCs w:val="28"/>
        </w:rPr>
        <w:t>1</w:t>
      </w:r>
      <w:r w:rsidR="00AB2BCD">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：00</w:t>
      </w:r>
    </w:p>
    <w:p w:rsidR="003D7A27" w:rsidRDefault="00A15CF4">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本评</w:t>
      </w:r>
      <w:r>
        <w:rPr>
          <w:rFonts w:asciiTheme="minorEastAsia" w:eastAsiaTheme="minorEastAsia" w:hAnsiTheme="minorEastAsia"/>
          <w:b/>
          <w:sz w:val="28"/>
          <w:szCs w:val="28"/>
        </w:rPr>
        <w:t>标办法：</w:t>
      </w:r>
      <w:r>
        <w:rPr>
          <w:rFonts w:asciiTheme="minorEastAsia" w:eastAsiaTheme="minorEastAsia" w:hAnsiTheme="minorEastAsia"/>
          <w:sz w:val="28"/>
          <w:szCs w:val="28"/>
        </w:rPr>
        <w:t>采用</w:t>
      </w:r>
      <w:r>
        <w:rPr>
          <w:rFonts w:asciiTheme="minorEastAsia" w:eastAsiaTheme="minorEastAsia" w:hAnsiTheme="minorEastAsia" w:hint="eastAsia"/>
          <w:sz w:val="28"/>
          <w:szCs w:val="28"/>
        </w:rPr>
        <w:t>最低价格</w:t>
      </w:r>
      <w:r>
        <w:rPr>
          <w:rFonts w:asciiTheme="minorEastAsia" w:eastAsiaTheme="minorEastAsia" w:hAnsiTheme="minorEastAsia"/>
          <w:sz w:val="28"/>
          <w:szCs w:val="28"/>
        </w:rPr>
        <w:t>确定中标人</w:t>
      </w:r>
    </w:p>
    <w:p w:rsidR="003D7A27" w:rsidRDefault="00A15CF4">
      <w:pPr>
        <w:pStyle w:val="a5"/>
        <w:spacing w:line="460" w:lineRule="exact"/>
        <w:rPr>
          <w:rFonts w:asciiTheme="minorEastAsia" w:eastAsiaTheme="minorEastAsia" w:hAnsiTheme="minorEastAsia"/>
          <w:sz w:val="28"/>
          <w:szCs w:val="28"/>
          <w:u w:val="single"/>
        </w:rPr>
      </w:pPr>
      <w:r>
        <w:rPr>
          <w:rFonts w:asciiTheme="minorEastAsia" w:eastAsiaTheme="minorEastAsia" w:hAnsiTheme="minorEastAsia" w:hint="eastAsia"/>
          <w:b/>
          <w:sz w:val="28"/>
          <w:szCs w:val="28"/>
        </w:rPr>
        <w:t xml:space="preserve">地 </w:t>
      </w:r>
      <w:r>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址：</w:t>
      </w:r>
      <w:r>
        <w:rPr>
          <w:rFonts w:asciiTheme="minorEastAsia" w:eastAsiaTheme="minorEastAsia" w:hAnsiTheme="minorEastAsia" w:hint="eastAsia"/>
          <w:sz w:val="28"/>
          <w:szCs w:val="28"/>
        </w:rPr>
        <w:t>福建</w:t>
      </w:r>
      <w:r>
        <w:rPr>
          <w:rFonts w:asciiTheme="minorEastAsia" w:eastAsiaTheme="minorEastAsia" w:hAnsiTheme="minorEastAsia"/>
          <w:sz w:val="28"/>
          <w:szCs w:val="28"/>
        </w:rPr>
        <w:t>省长</w:t>
      </w:r>
      <w:proofErr w:type="gramStart"/>
      <w:r>
        <w:rPr>
          <w:rFonts w:asciiTheme="minorEastAsia" w:eastAsiaTheme="minorEastAsia" w:hAnsiTheme="minorEastAsia"/>
          <w:sz w:val="28"/>
          <w:szCs w:val="28"/>
        </w:rPr>
        <w:t>汀</w:t>
      </w:r>
      <w:proofErr w:type="gramEnd"/>
      <w:r>
        <w:rPr>
          <w:rFonts w:asciiTheme="minorEastAsia" w:eastAsiaTheme="minorEastAsia" w:hAnsiTheme="minorEastAsia"/>
          <w:sz w:val="28"/>
          <w:szCs w:val="28"/>
        </w:rPr>
        <w:t>县汀州镇江滨路</w:t>
      </w:r>
      <w:r>
        <w:rPr>
          <w:rFonts w:asciiTheme="minorEastAsia" w:eastAsiaTheme="minorEastAsia" w:hAnsiTheme="minorEastAsia" w:hint="eastAsia"/>
          <w:sz w:val="28"/>
          <w:szCs w:val="28"/>
        </w:rPr>
        <w:t>坝</w:t>
      </w:r>
      <w:r>
        <w:rPr>
          <w:rFonts w:asciiTheme="minorEastAsia" w:eastAsiaTheme="minorEastAsia" w:hAnsiTheme="minorEastAsia"/>
          <w:sz w:val="28"/>
          <w:szCs w:val="28"/>
        </w:rPr>
        <w:t>园区</w:t>
      </w:r>
      <w:r>
        <w:rPr>
          <w:rFonts w:asciiTheme="minorEastAsia" w:eastAsiaTheme="minorEastAsia" w:hAnsiTheme="minorEastAsia" w:hint="eastAsia"/>
          <w:sz w:val="28"/>
          <w:szCs w:val="28"/>
        </w:rPr>
        <w:t>16号</w:t>
      </w:r>
    </w:p>
    <w:p w:rsidR="003D7A27" w:rsidRDefault="00A15CF4">
      <w:pPr>
        <w:pStyle w:val="a5"/>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负责人：</w:t>
      </w:r>
      <w:r w:rsidR="00AA65C0">
        <w:rPr>
          <w:rFonts w:asciiTheme="minorEastAsia" w:eastAsiaTheme="minorEastAsia" w:hAnsiTheme="minorEastAsia" w:hint="eastAsia"/>
          <w:sz w:val="28"/>
          <w:szCs w:val="28"/>
        </w:rPr>
        <w:t>黄燕</w:t>
      </w:r>
      <w:r w:rsidR="00AA65C0">
        <w:rPr>
          <w:rFonts w:asciiTheme="minorEastAsia" w:eastAsiaTheme="minorEastAsia" w:hAnsiTheme="minorEastAsia"/>
          <w:sz w:val="28"/>
          <w:szCs w:val="28"/>
        </w:rPr>
        <w:t>辉</w:t>
      </w:r>
      <w:r>
        <w:rPr>
          <w:rFonts w:asciiTheme="minorEastAsia" w:eastAsiaTheme="minorEastAsia" w:hAnsiTheme="minorEastAsia"/>
          <w:sz w:val="28"/>
          <w:szCs w:val="28"/>
        </w:rPr>
        <w:t>（</w:t>
      </w:r>
      <w:r>
        <w:rPr>
          <w:rFonts w:asciiTheme="minorEastAsia" w:eastAsiaTheme="minorEastAsia" w:hAnsiTheme="minorEastAsia" w:hint="eastAsia"/>
          <w:sz w:val="28"/>
          <w:szCs w:val="28"/>
        </w:rPr>
        <w:t>1</w:t>
      </w:r>
      <w:r w:rsidR="006D029A">
        <w:rPr>
          <w:rFonts w:asciiTheme="minorEastAsia" w:eastAsiaTheme="minorEastAsia" w:hAnsiTheme="minorEastAsia"/>
          <w:sz w:val="28"/>
          <w:szCs w:val="28"/>
        </w:rPr>
        <w:t>3950854007</w:t>
      </w:r>
      <w:r>
        <w:rPr>
          <w:rFonts w:asciiTheme="minorEastAsia" w:eastAsiaTheme="minorEastAsia" w:hAnsiTheme="minorEastAsia" w:hint="eastAsia"/>
          <w:sz w:val="28"/>
          <w:szCs w:val="28"/>
        </w:rPr>
        <w:t>）</w:t>
      </w:r>
    </w:p>
    <w:p w:rsidR="003D7A27" w:rsidRDefault="00A15CF4">
      <w:pPr>
        <w:spacing w:line="46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联系</w:t>
      </w:r>
      <w:r>
        <w:rPr>
          <w:rFonts w:asciiTheme="minorEastAsia" w:eastAsiaTheme="minorEastAsia" w:hAnsiTheme="minorEastAsia"/>
          <w:b/>
          <w:sz w:val="28"/>
          <w:szCs w:val="28"/>
        </w:rPr>
        <w:t>人：</w:t>
      </w:r>
      <w:r w:rsidR="00AA65C0">
        <w:rPr>
          <w:rFonts w:asciiTheme="minorEastAsia" w:eastAsiaTheme="minorEastAsia" w:hAnsiTheme="minorEastAsia" w:hint="eastAsia"/>
          <w:sz w:val="28"/>
          <w:szCs w:val="28"/>
        </w:rPr>
        <w:t>范启</w:t>
      </w:r>
      <w:r w:rsidR="00AA65C0">
        <w:rPr>
          <w:rFonts w:asciiTheme="minorEastAsia" w:eastAsiaTheme="minorEastAsia" w:hAnsiTheme="minorEastAsia"/>
          <w:sz w:val="28"/>
          <w:szCs w:val="28"/>
        </w:rPr>
        <w:t>煌</w:t>
      </w:r>
      <w:r>
        <w:rPr>
          <w:rFonts w:asciiTheme="minorEastAsia" w:eastAsiaTheme="minorEastAsia" w:hAnsiTheme="minorEastAsia"/>
          <w:sz w:val="28"/>
          <w:szCs w:val="28"/>
        </w:rPr>
        <w:t>（</w:t>
      </w:r>
      <w:r>
        <w:rPr>
          <w:rFonts w:asciiTheme="minorEastAsia" w:eastAsiaTheme="minorEastAsia" w:hAnsiTheme="minorEastAsia" w:hint="eastAsia"/>
          <w:sz w:val="28"/>
          <w:szCs w:val="28"/>
        </w:rPr>
        <w:t>180069725</w:t>
      </w:r>
      <w:r w:rsidR="006072BB">
        <w:rPr>
          <w:rFonts w:asciiTheme="minorEastAsia" w:eastAsiaTheme="minorEastAsia" w:hAnsiTheme="minorEastAsia"/>
          <w:sz w:val="28"/>
          <w:szCs w:val="28"/>
        </w:rPr>
        <w:t>80</w:t>
      </w:r>
      <w:r>
        <w:rPr>
          <w:rFonts w:asciiTheme="minorEastAsia" w:eastAsiaTheme="minorEastAsia" w:hAnsiTheme="minorEastAsia" w:hint="eastAsia"/>
          <w:sz w:val="28"/>
          <w:szCs w:val="28"/>
        </w:rPr>
        <w:t>）</w:t>
      </w:r>
    </w:p>
    <w:p w:rsidR="003D7A27" w:rsidRDefault="00A15CF4">
      <w:pPr>
        <w:pStyle w:val="a3"/>
        <w:ind w:firstLineChars="100" w:firstLine="241"/>
        <w:rPr>
          <w:rFonts w:asciiTheme="minorEastAsia" w:eastAsiaTheme="minorEastAsia" w:hAnsiTheme="minorEastAsia"/>
          <w:b/>
          <w:sz w:val="24"/>
          <w:szCs w:val="21"/>
        </w:rPr>
      </w:pPr>
      <w:r>
        <w:rPr>
          <w:rFonts w:asciiTheme="minorEastAsia" w:eastAsiaTheme="minorEastAsia" w:hAnsiTheme="minorEastAsia" w:hint="eastAsia"/>
          <w:b/>
          <w:sz w:val="24"/>
          <w:szCs w:val="21"/>
        </w:rPr>
        <w:t>顺致</w:t>
      </w:r>
    </w:p>
    <w:p w:rsidR="003D7A27" w:rsidRDefault="00A15CF4" w:rsidP="00832C09">
      <w:pPr>
        <w:pStyle w:val="a4"/>
        <w:ind w:leftChars="47" w:left="99" w:firstLineChars="200" w:firstLine="482"/>
        <w:rPr>
          <w:rFonts w:asciiTheme="minorEastAsia" w:eastAsiaTheme="minorEastAsia" w:hAnsiTheme="minorEastAsia"/>
          <w:b/>
          <w:sz w:val="24"/>
          <w:szCs w:val="21"/>
        </w:rPr>
      </w:pPr>
      <w:r>
        <w:rPr>
          <w:rFonts w:asciiTheme="minorEastAsia" w:eastAsiaTheme="minorEastAsia" w:hAnsiTheme="minorEastAsia" w:hint="eastAsia"/>
          <w:b/>
          <w:sz w:val="24"/>
          <w:szCs w:val="21"/>
        </w:rPr>
        <w:t>商祺！</w:t>
      </w:r>
    </w:p>
    <w:p w:rsidR="003D7A27" w:rsidRDefault="00A15CF4">
      <w:pPr>
        <w:spacing w:line="360" w:lineRule="auto"/>
        <w:ind w:firstLineChars="2550" w:firstLine="7140"/>
        <w:rPr>
          <w:rFonts w:ascii="宋体" w:hAnsi="宋体"/>
          <w:sz w:val="28"/>
          <w:szCs w:val="21"/>
        </w:rPr>
      </w:pPr>
      <w:r>
        <w:rPr>
          <w:rFonts w:ascii="宋体" w:hAnsi="宋体" w:hint="eastAsia"/>
          <w:sz w:val="28"/>
          <w:szCs w:val="21"/>
        </w:rPr>
        <w:t>实训</w:t>
      </w:r>
      <w:r>
        <w:rPr>
          <w:rFonts w:ascii="宋体" w:hAnsi="宋体"/>
          <w:sz w:val="28"/>
          <w:szCs w:val="21"/>
        </w:rPr>
        <w:t>处</w:t>
      </w:r>
    </w:p>
    <w:p w:rsidR="003D7A27" w:rsidRDefault="009B3D2E">
      <w:pPr>
        <w:spacing w:line="360" w:lineRule="auto"/>
        <w:ind w:firstLineChars="2300" w:firstLine="6440"/>
        <w:rPr>
          <w:rFonts w:ascii="宋体" w:hAnsi="宋体"/>
          <w:sz w:val="28"/>
          <w:szCs w:val="21"/>
        </w:rPr>
      </w:pPr>
      <w:r>
        <w:rPr>
          <w:rFonts w:ascii="宋体" w:hAnsi="宋体" w:hint="eastAsia"/>
          <w:sz w:val="28"/>
          <w:szCs w:val="21"/>
        </w:rPr>
        <w:t>2020</w:t>
      </w:r>
      <w:r w:rsidR="00A15CF4">
        <w:rPr>
          <w:rFonts w:ascii="宋体" w:hAnsi="宋体" w:hint="eastAsia"/>
          <w:sz w:val="28"/>
          <w:szCs w:val="21"/>
        </w:rPr>
        <w:t>年</w:t>
      </w:r>
      <w:r>
        <w:rPr>
          <w:rFonts w:ascii="宋体" w:hAnsi="宋体"/>
          <w:sz w:val="28"/>
          <w:szCs w:val="21"/>
        </w:rPr>
        <w:t>3</w:t>
      </w:r>
      <w:r w:rsidR="00A15CF4">
        <w:rPr>
          <w:rFonts w:ascii="宋体" w:hAnsi="宋体" w:hint="eastAsia"/>
          <w:sz w:val="28"/>
          <w:szCs w:val="21"/>
        </w:rPr>
        <w:t>月</w:t>
      </w:r>
      <w:r>
        <w:rPr>
          <w:rFonts w:ascii="宋体" w:hAnsi="宋体"/>
          <w:sz w:val="28"/>
          <w:szCs w:val="21"/>
        </w:rPr>
        <w:t>17</w:t>
      </w:r>
      <w:r w:rsidR="00A15CF4">
        <w:rPr>
          <w:rFonts w:ascii="宋体" w:hAnsi="宋体" w:hint="eastAsia"/>
          <w:sz w:val="28"/>
          <w:szCs w:val="21"/>
        </w:rPr>
        <w:t>日</w:t>
      </w:r>
    </w:p>
    <w:p w:rsidR="003D7A27" w:rsidRDefault="003D7A27">
      <w:pPr>
        <w:spacing w:line="360" w:lineRule="auto"/>
        <w:ind w:firstLineChars="2300" w:firstLine="6440"/>
        <w:rPr>
          <w:rFonts w:ascii="宋体" w:hAnsi="宋体"/>
          <w:sz w:val="28"/>
          <w:szCs w:val="21"/>
        </w:rPr>
      </w:pPr>
    </w:p>
    <w:p w:rsidR="006D029A" w:rsidRDefault="006D029A" w:rsidP="006D029A">
      <w:r>
        <w:rPr>
          <w:rFonts w:hint="eastAsia"/>
        </w:rPr>
        <w:lastRenderedPageBreak/>
        <w:t xml:space="preserve">                                                                                 </w:t>
      </w:r>
    </w:p>
    <w:p w:rsidR="009B3D2E" w:rsidRPr="00B41583" w:rsidRDefault="009B3D2E" w:rsidP="009B3D2E">
      <w:pPr>
        <w:jc w:val="center"/>
        <w:rPr>
          <w:b/>
          <w:sz w:val="32"/>
          <w:szCs w:val="32"/>
        </w:rPr>
      </w:pPr>
      <w:r w:rsidRPr="00B41583">
        <w:rPr>
          <w:rFonts w:hint="eastAsia"/>
          <w:b/>
          <w:sz w:val="32"/>
          <w:szCs w:val="32"/>
        </w:rPr>
        <w:t>20</w:t>
      </w:r>
      <w:r>
        <w:rPr>
          <w:rFonts w:hint="eastAsia"/>
          <w:b/>
          <w:sz w:val="32"/>
          <w:szCs w:val="32"/>
        </w:rPr>
        <w:t>20</w:t>
      </w:r>
      <w:r>
        <w:rPr>
          <w:rFonts w:hint="eastAsia"/>
          <w:b/>
          <w:sz w:val="32"/>
          <w:szCs w:val="32"/>
        </w:rPr>
        <w:t>年</w:t>
      </w:r>
      <w:r>
        <w:rPr>
          <w:b/>
          <w:sz w:val="32"/>
          <w:szCs w:val="32"/>
        </w:rPr>
        <w:t>春季</w:t>
      </w:r>
      <w:r w:rsidRPr="00B41583">
        <w:rPr>
          <w:rFonts w:hint="eastAsia"/>
          <w:b/>
          <w:sz w:val="32"/>
          <w:szCs w:val="32"/>
        </w:rPr>
        <w:t>电子电工实训耗材采购清单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023"/>
        <w:gridCol w:w="2798"/>
        <w:gridCol w:w="851"/>
        <w:gridCol w:w="880"/>
        <w:gridCol w:w="741"/>
      </w:tblGrid>
      <w:tr w:rsidR="009B3D2E" w:rsidRPr="009D2219" w:rsidTr="002B01DF">
        <w:tc>
          <w:tcPr>
            <w:tcW w:w="612" w:type="dxa"/>
          </w:tcPr>
          <w:p w:rsidR="009B3D2E" w:rsidRPr="008755A6" w:rsidRDefault="009B3D2E" w:rsidP="002B01DF">
            <w:pPr>
              <w:rPr>
                <w:sz w:val="24"/>
              </w:rPr>
            </w:pPr>
            <w:r w:rsidRPr="008755A6">
              <w:rPr>
                <w:rFonts w:hint="eastAsia"/>
                <w:sz w:val="24"/>
              </w:rPr>
              <w:t>序号</w:t>
            </w:r>
          </w:p>
        </w:tc>
        <w:tc>
          <w:tcPr>
            <w:tcW w:w="2023" w:type="dxa"/>
          </w:tcPr>
          <w:p w:rsidR="009B3D2E" w:rsidRPr="008755A6" w:rsidRDefault="009B3D2E" w:rsidP="002B01DF">
            <w:pPr>
              <w:rPr>
                <w:sz w:val="24"/>
              </w:rPr>
            </w:pPr>
            <w:r w:rsidRPr="008755A6">
              <w:rPr>
                <w:rFonts w:hint="eastAsia"/>
                <w:sz w:val="24"/>
              </w:rPr>
              <w:t>名</w:t>
            </w:r>
            <w:r w:rsidRPr="008755A6">
              <w:rPr>
                <w:rFonts w:hint="eastAsia"/>
                <w:sz w:val="24"/>
              </w:rPr>
              <w:t xml:space="preserve">  </w:t>
            </w:r>
            <w:r w:rsidRPr="008755A6">
              <w:rPr>
                <w:rFonts w:hint="eastAsia"/>
                <w:sz w:val="24"/>
              </w:rPr>
              <w:t>称</w:t>
            </w:r>
          </w:p>
        </w:tc>
        <w:tc>
          <w:tcPr>
            <w:tcW w:w="2798" w:type="dxa"/>
          </w:tcPr>
          <w:p w:rsidR="009B3D2E" w:rsidRPr="008755A6" w:rsidRDefault="009B3D2E" w:rsidP="002B01DF">
            <w:pPr>
              <w:rPr>
                <w:sz w:val="24"/>
              </w:rPr>
            </w:pPr>
            <w:r w:rsidRPr="008755A6">
              <w:rPr>
                <w:rFonts w:hint="eastAsia"/>
                <w:sz w:val="24"/>
              </w:rPr>
              <w:t>规格参数</w:t>
            </w:r>
          </w:p>
        </w:tc>
        <w:tc>
          <w:tcPr>
            <w:tcW w:w="851" w:type="dxa"/>
          </w:tcPr>
          <w:p w:rsidR="009B3D2E" w:rsidRPr="008755A6" w:rsidRDefault="009B3D2E" w:rsidP="002B01DF">
            <w:pPr>
              <w:rPr>
                <w:sz w:val="24"/>
              </w:rPr>
            </w:pPr>
            <w:r w:rsidRPr="008755A6">
              <w:rPr>
                <w:rFonts w:hint="eastAsia"/>
                <w:sz w:val="24"/>
              </w:rPr>
              <w:t>数</w:t>
            </w:r>
            <w:r w:rsidRPr="008755A6">
              <w:rPr>
                <w:rFonts w:hint="eastAsia"/>
                <w:sz w:val="24"/>
              </w:rPr>
              <w:t xml:space="preserve"> </w:t>
            </w:r>
            <w:r w:rsidRPr="008755A6">
              <w:rPr>
                <w:rFonts w:hint="eastAsia"/>
                <w:sz w:val="24"/>
              </w:rPr>
              <w:t>量</w:t>
            </w:r>
          </w:p>
        </w:tc>
        <w:tc>
          <w:tcPr>
            <w:tcW w:w="880" w:type="dxa"/>
          </w:tcPr>
          <w:p w:rsidR="009B3D2E" w:rsidRPr="008755A6" w:rsidRDefault="009B3D2E" w:rsidP="002B01DF">
            <w:pPr>
              <w:rPr>
                <w:sz w:val="24"/>
              </w:rPr>
            </w:pPr>
            <w:r>
              <w:rPr>
                <w:rFonts w:hint="eastAsia"/>
                <w:sz w:val="24"/>
              </w:rPr>
              <w:t>单位</w:t>
            </w:r>
          </w:p>
        </w:tc>
        <w:tc>
          <w:tcPr>
            <w:tcW w:w="741" w:type="dxa"/>
          </w:tcPr>
          <w:p w:rsidR="009B3D2E" w:rsidRPr="009D2219" w:rsidRDefault="009B3D2E" w:rsidP="002B01DF">
            <w:pPr>
              <w:rPr>
                <w:i/>
                <w:sz w:val="24"/>
              </w:rPr>
            </w:pPr>
            <w:r w:rsidRPr="009D2219">
              <w:rPr>
                <w:rFonts w:hint="eastAsia"/>
                <w:i/>
                <w:sz w:val="24"/>
              </w:rPr>
              <w:t>备注</w:t>
            </w:r>
          </w:p>
        </w:tc>
      </w:tr>
      <w:tr w:rsidR="009B3D2E" w:rsidRPr="009D2219" w:rsidTr="002B01DF">
        <w:tc>
          <w:tcPr>
            <w:tcW w:w="612" w:type="dxa"/>
          </w:tcPr>
          <w:p w:rsidR="009B3D2E" w:rsidRPr="008755A6" w:rsidRDefault="009B3D2E" w:rsidP="002B01DF">
            <w:pPr>
              <w:rPr>
                <w:sz w:val="24"/>
              </w:rPr>
            </w:pPr>
            <w:r w:rsidRPr="008755A6">
              <w:rPr>
                <w:rFonts w:hint="eastAsia"/>
                <w:sz w:val="24"/>
              </w:rPr>
              <w:t>1</w:t>
            </w:r>
          </w:p>
        </w:tc>
        <w:tc>
          <w:tcPr>
            <w:tcW w:w="2023" w:type="dxa"/>
          </w:tcPr>
          <w:p w:rsidR="009B3D2E" w:rsidRPr="008755A6" w:rsidRDefault="009B3D2E" w:rsidP="002B01DF">
            <w:pPr>
              <w:rPr>
                <w:sz w:val="24"/>
              </w:rPr>
            </w:pPr>
            <w:r w:rsidRPr="008755A6">
              <w:rPr>
                <w:rFonts w:hint="eastAsia"/>
                <w:sz w:val="24"/>
              </w:rPr>
              <w:t>三联按钮</w:t>
            </w:r>
          </w:p>
        </w:tc>
        <w:tc>
          <w:tcPr>
            <w:tcW w:w="2798" w:type="dxa"/>
          </w:tcPr>
          <w:p w:rsidR="009B3D2E" w:rsidRPr="008755A6" w:rsidRDefault="009B3D2E" w:rsidP="002B01DF">
            <w:pPr>
              <w:rPr>
                <w:szCs w:val="21"/>
              </w:rPr>
            </w:pPr>
            <w:r w:rsidRPr="008755A6">
              <w:rPr>
                <w:rFonts w:hint="eastAsia"/>
                <w:szCs w:val="21"/>
              </w:rPr>
              <w:t>LA4-3H</w:t>
            </w:r>
            <w:r w:rsidRPr="008755A6">
              <w:rPr>
                <w:rFonts w:hint="eastAsia"/>
                <w:szCs w:val="21"/>
              </w:rPr>
              <w:t>胶木壳</w:t>
            </w:r>
          </w:p>
        </w:tc>
        <w:tc>
          <w:tcPr>
            <w:tcW w:w="851" w:type="dxa"/>
          </w:tcPr>
          <w:p w:rsidR="009B3D2E" w:rsidRPr="008755A6" w:rsidRDefault="009B3D2E" w:rsidP="002B01DF">
            <w:pPr>
              <w:rPr>
                <w:szCs w:val="21"/>
              </w:rPr>
            </w:pPr>
            <w:r>
              <w:rPr>
                <w:rFonts w:hint="eastAsia"/>
                <w:szCs w:val="21"/>
              </w:rPr>
              <w:t>30</w:t>
            </w:r>
          </w:p>
        </w:tc>
        <w:tc>
          <w:tcPr>
            <w:tcW w:w="880" w:type="dxa"/>
          </w:tcPr>
          <w:p w:rsidR="009B3D2E" w:rsidRPr="008755A6" w:rsidRDefault="009B3D2E" w:rsidP="002B01DF">
            <w:pPr>
              <w:rPr>
                <w:szCs w:val="21"/>
              </w:rPr>
            </w:pPr>
            <w:proofErr w:type="gramStart"/>
            <w:r>
              <w:rPr>
                <w:rFonts w:hint="eastAsia"/>
                <w:szCs w:val="21"/>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sidRPr="008755A6">
              <w:rPr>
                <w:rFonts w:hint="eastAsia"/>
                <w:sz w:val="24"/>
              </w:rPr>
              <w:t>2</w:t>
            </w:r>
          </w:p>
        </w:tc>
        <w:tc>
          <w:tcPr>
            <w:tcW w:w="2023" w:type="dxa"/>
          </w:tcPr>
          <w:p w:rsidR="009B3D2E" w:rsidRPr="008755A6" w:rsidRDefault="009B3D2E" w:rsidP="002B01DF">
            <w:pPr>
              <w:rPr>
                <w:sz w:val="24"/>
              </w:rPr>
            </w:pPr>
            <w:r w:rsidRPr="008755A6">
              <w:rPr>
                <w:rFonts w:hint="eastAsia"/>
                <w:sz w:val="24"/>
              </w:rPr>
              <w:t>交流接触器</w:t>
            </w:r>
          </w:p>
        </w:tc>
        <w:tc>
          <w:tcPr>
            <w:tcW w:w="2798" w:type="dxa"/>
          </w:tcPr>
          <w:p w:rsidR="009B3D2E" w:rsidRPr="008755A6" w:rsidRDefault="009B3D2E" w:rsidP="002B01DF">
            <w:pPr>
              <w:rPr>
                <w:szCs w:val="21"/>
              </w:rPr>
            </w:pPr>
            <w:r w:rsidRPr="008755A6">
              <w:rPr>
                <w:rFonts w:hint="eastAsia"/>
                <w:szCs w:val="21"/>
              </w:rPr>
              <w:t>CJ10-10 380V</w:t>
            </w:r>
          </w:p>
        </w:tc>
        <w:tc>
          <w:tcPr>
            <w:tcW w:w="851" w:type="dxa"/>
          </w:tcPr>
          <w:p w:rsidR="009B3D2E" w:rsidRPr="008755A6" w:rsidRDefault="009B3D2E" w:rsidP="002B01DF">
            <w:pPr>
              <w:rPr>
                <w:szCs w:val="21"/>
              </w:rPr>
            </w:pPr>
            <w:r w:rsidRPr="008755A6">
              <w:rPr>
                <w:rFonts w:hint="eastAsia"/>
                <w:szCs w:val="21"/>
              </w:rPr>
              <w:t>50</w:t>
            </w:r>
          </w:p>
        </w:tc>
        <w:tc>
          <w:tcPr>
            <w:tcW w:w="880" w:type="dxa"/>
          </w:tcPr>
          <w:p w:rsidR="009B3D2E" w:rsidRPr="008755A6" w:rsidRDefault="009B3D2E" w:rsidP="002B01DF">
            <w:pPr>
              <w:rPr>
                <w:szCs w:val="21"/>
              </w:rPr>
            </w:pPr>
            <w:proofErr w:type="gramStart"/>
            <w:r>
              <w:rPr>
                <w:rFonts w:hint="eastAsia"/>
                <w:szCs w:val="21"/>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sidRPr="008755A6">
              <w:rPr>
                <w:rFonts w:hint="eastAsia"/>
                <w:sz w:val="24"/>
              </w:rPr>
              <w:t>3</w:t>
            </w:r>
          </w:p>
        </w:tc>
        <w:tc>
          <w:tcPr>
            <w:tcW w:w="2023" w:type="dxa"/>
          </w:tcPr>
          <w:p w:rsidR="009B3D2E" w:rsidRPr="008755A6" w:rsidRDefault="009B3D2E" w:rsidP="002B01DF">
            <w:pPr>
              <w:rPr>
                <w:rFonts w:ascii="Tahoma" w:hAnsi="Tahoma" w:cs="Tahoma"/>
                <w:color w:val="3C3C3C"/>
                <w:sz w:val="24"/>
              </w:rPr>
            </w:pPr>
            <w:r w:rsidRPr="008755A6">
              <w:rPr>
                <w:rFonts w:ascii="Tahoma" w:hAnsi="Tahoma" w:cs="Tahoma" w:hint="eastAsia"/>
                <w:color w:val="3C3C3C"/>
                <w:sz w:val="24"/>
              </w:rPr>
              <w:t>热继电器</w:t>
            </w:r>
          </w:p>
        </w:tc>
        <w:tc>
          <w:tcPr>
            <w:tcW w:w="2798" w:type="dxa"/>
          </w:tcPr>
          <w:p w:rsidR="009B3D2E" w:rsidRPr="008755A6" w:rsidRDefault="009B3D2E" w:rsidP="002B01DF">
            <w:pPr>
              <w:rPr>
                <w:rFonts w:ascii="Tahoma" w:hAnsi="Tahoma" w:cs="Tahoma"/>
                <w:color w:val="3C3C3C"/>
                <w:sz w:val="24"/>
              </w:rPr>
            </w:pPr>
            <w:r w:rsidRPr="008755A6">
              <w:rPr>
                <w:rFonts w:ascii="Tahoma" w:hAnsi="Tahoma" w:cs="Tahoma" w:hint="eastAsia"/>
                <w:color w:val="3C3C3C"/>
                <w:sz w:val="24"/>
              </w:rPr>
              <w:t xml:space="preserve">JR36B20  </w:t>
            </w:r>
          </w:p>
        </w:tc>
        <w:tc>
          <w:tcPr>
            <w:tcW w:w="851" w:type="dxa"/>
          </w:tcPr>
          <w:p w:rsidR="009B3D2E" w:rsidRPr="008755A6" w:rsidRDefault="009B3D2E" w:rsidP="002B01DF">
            <w:pPr>
              <w:rPr>
                <w:szCs w:val="21"/>
              </w:rPr>
            </w:pPr>
            <w:r w:rsidRPr="008755A6">
              <w:rPr>
                <w:rFonts w:hint="eastAsia"/>
                <w:szCs w:val="21"/>
              </w:rPr>
              <w:t>25</w:t>
            </w:r>
          </w:p>
        </w:tc>
        <w:tc>
          <w:tcPr>
            <w:tcW w:w="880" w:type="dxa"/>
          </w:tcPr>
          <w:p w:rsidR="009B3D2E" w:rsidRPr="008755A6" w:rsidRDefault="009B3D2E" w:rsidP="002B01DF">
            <w:pPr>
              <w:rPr>
                <w:szCs w:val="21"/>
              </w:rPr>
            </w:pPr>
            <w:proofErr w:type="gramStart"/>
            <w:r>
              <w:rPr>
                <w:rFonts w:hint="eastAsia"/>
                <w:szCs w:val="21"/>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sidRPr="008755A6">
              <w:rPr>
                <w:rFonts w:hint="eastAsia"/>
                <w:sz w:val="24"/>
              </w:rPr>
              <w:t>4</w:t>
            </w:r>
          </w:p>
        </w:tc>
        <w:tc>
          <w:tcPr>
            <w:tcW w:w="2023" w:type="dxa"/>
          </w:tcPr>
          <w:p w:rsidR="009B3D2E" w:rsidRPr="008755A6" w:rsidRDefault="009B3D2E" w:rsidP="002B01DF">
            <w:pPr>
              <w:rPr>
                <w:sz w:val="24"/>
              </w:rPr>
            </w:pPr>
            <w:r w:rsidRPr="008755A6">
              <w:rPr>
                <w:rFonts w:hint="eastAsia"/>
                <w:sz w:val="24"/>
              </w:rPr>
              <w:t>接线端子排</w:t>
            </w:r>
          </w:p>
        </w:tc>
        <w:tc>
          <w:tcPr>
            <w:tcW w:w="2798" w:type="dxa"/>
          </w:tcPr>
          <w:p w:rsidR="009B3D2E" w:rsidRPr="008755A6" w:rsidRDefault="009B3D2E" w:rsidP="002B01DF">
            <w:pPr>
              <w:rPr>
                <w:sz w:val="24"/>
              </w:rPr>
            </w:pPr>
            <w:r>
              <w:rPr>
                <w:rFonts w:hint="eastAsia"/>
                <w:sz w:val="24"/>
              </w:rPr>
              <w:t>TB-1510</w:t>
            </w:r>
          </w:p>
        </w:tc>
        <w:tc>
          <w:tcPr>
            <w:tcW w:w="851" w:type="dxa"/>
          </w:tcPr>
          <w:p w:rsidR="009B3D2E" w:rsidRPr="008755A6" w:rsidRDefault="009B3D2E" w:rsidP="002B01DF">
            <w:pPr>
              <w:rPr>
                <w:szCs w:val="21"/>
              </w:rPr>
            </w:pPr>
            <w:r>
              <w:rPr>
                <w:rFonts w:hint="eastAsia"/>
                <w:szCs w:val="21"/>
              </w:rPr>
              <w:t>80</w:t>
            </w:r>
          </w:p>
        </w:tc>
        <w:tc>
          <w:tcPr>
            <w:tcW w:w="880" w:type="dxa"/>
          </w:tcPr>
          <w:p w:rsidR="009B3D2E" w:rsidRPr="008755A6" w:rsidRDefault="009B3D2E" w:rsidP="002B01DF">
            <w:pPr>
              <w:rPr>
                <w:szCs w:val="21"/>
              </w:rPr>
            </w:pPr>
            <w:proofErr w:type="gramStart"/>
            <w:r>
              <w:rPr>
                <w:rFonts w:hint="eastAsia"/>
                <w:szCs w:val="21"/>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sidRPr="008755A6">
              <w:rPr>
                <w:rFonts w:hint="eastAsia"/>
                <w:sz w:val="24"/>
              </w:rPr>
              <w:t>5</w:t>
            </w:r>
          </w:p>
        </w:tc>
        <w:tc>
          <w:tcPr>
            <w:tcW w:w="2023" w:type="dxa"/>
          </w:tcPr>
          <w:p w:rsidR="009B3D2E" w:rsidRPr="008755A6" w:rsidRDefault="009B3D2E" w:rsidP="002B01DF">
            <w:pPr>
              <w:rPr>
                <w:sz w:val="24"/>
              </w:rPr>
            </w:pPr>
            <w:r>
              <w:rPr>
                <w:rFonts w:hint="eastAsia"/>
                <w:sz w:val="24"/>
              </w:rPr>
              <w:t>万用表</w:t>
            </w:r>
          </w:p>
        </w:tc>
        <w:tc>
          <w:tcPr>
            <w:tcW w:w="2798" w:type="dxa"/>
          </w:tcPr>
          <w:p w:rsidR="009B3D2E" w:rsidRPr="008755A6" w:rsidRDefault="009B3D2E" w:rsidP="002B01DF">
            <w:pPr>
              <w:rPr>
                <w:sz w:val="24"/>
              </w:rPr>
            </w:pPr>
            <w:r>
              <w:rPr>
                <w:rFonts w:hint="eastAsia"/>
                <w:sz w:val="24"/>
              </w:rPr>
              <w:t>天宇</w:t>
            </w:r>
            <w:r>
              <w:rPr>
                <w:rFonts w:hint="eastAsia"/>
                <w:sz w:val="24"/>
              </w:rPr>
              <w:t>MF47</w:t>
            </w:r>
            <w:r>
              <w:rPr>
                <w:rFonts w:hint="eastAsia"/>
                <w:sz w:val="24"/>
              </w:rPr>
              <w:t>配</w:t>
            </w:r>
            <w:r>
              <w:rPr>
                <w:rFonts w:hint="eastAsia"/>
                <w:sz w:val="24"/>
              </w:rPr>
              <w:t>2</w:t>
            </w:r>
            <w:r>
              <w:rPr>
                <w:rFonts w:hint="eastAsia"/>
                <w:sz w:val="24"/>
              </w:rPr>
              <w:t>号及</w:t>
            </w:r>
            <w:r>
              <w:rPr>
                <w:rFonts w:hint="eastAsia"/>
                <w:sz w:val="24"/>
              </w:rPr>
              <w:t>9V</w:t>
            </w:r>
            <w:r>
              <w:rPr>
                <w:rFonts w:hint="eastAsia"/>
                <w:sz w:val="24"/>
              </w:rPr>
              <w:t>电池各</w:t>
            </w:r>
            <w:r>
              <w:rPr>
                <w:rFonts w:hint="eastAsia"/>
                <w:sz w:val="24"/>
              </w:rPr>
              <w:t>1</w:t>
            </w:r>
            <w:r>
              <w:rPr>
                <w:rFonts w:hint="eastAsia"/>
                <w:sz w:val="24"/>
              </w:rPr>
              <w:t>只</w:t>
            </w:r>
          </w:p>
        </w:tc>
        <w:tc>
          <w:tcPr>
            <w:tcW w:w="851" w:type="dxa"/>
          </w:tcPr>
          <w:p w:rsidR="009B3D2E" w:rsidRPr="008755A6" w:rsidRDefault="009B3D2E" w:rsidP="002B01DF">
            <w:pPr>
              <w:rPr>
                <w:szCs w:val="21"/>
              </w:rPr>
            </w:pPr>
            <w:r>
              <w:rPr>
                <w:rFonts w:hint="eastAsia"/>
                <w:szCs w:val="21"/>
              </w:rPr>
              <w:t>30</w:t>
            </w:r>
          </w:p>
        </w:tc>
        <w:tc>
          <w:tcPr>
            <w:tcW w:w="880" w:type="dxa"/>
          </w:tcPr>
          <w:p w:rsidR="009B3D2E" w:rsidRPr="008755A6" w:rsidRDefault="009B3D2E" w:rsidP="002B01DF">
            <w:pPr>
              <w:rPr>
                <w:szCs w:val="21"/>
              </w:rPr>
            </w:pPr>
            <w:r>
              <w:rPr>
                <w:rFonts w:hint="eastAsia"/>
                <w:szCs w:val="21"/>
              </w:rPr>
              <w:t>台</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sidRPr="008755A6">
              <w:rPr>
                <w:rFonts w:hint="eastAsia"/>
                <w:sz w:val="24"/>
              </w:rPr>
              <w:t>6</w:t>
            </w:r>
          </w:p>
        </w:tc>
        <w:tc>
          <w:tcPr>
            <w:tcW w:w="2023" w:type="dxa"/>
          </w:tcPr>
          <w:p w:rsidR="009B3D2E" w:rsidRPr="008755A6" w:rsidRDefault="009B3D2E" w:rsidP="002B01DF">
            <w:pPr>
              <w:rPr>
                <w:sz w:val="24"/>
              </w:rPr>
            </w:pPr>
            <w:r>
              <w:rPr>
                <w:rFonts w:hint="eastAsia"/>
                <w:sz w:val="24"/>
              </w:rPr>
              <w:t>电烙铁</w:t>
            </w:r>
          </w:p>
        </w:tc>
        <w:tc>
          <w:tcPr>
            <w:tcW w:w="2798" w:type="dxa"/>
          </w:tcPr>
          <w:p w:rsidR="009B3D2E" w:rsidRPr="008755A6" w:rsidRDefault="009B3D2E" w:rsidP="002B01DF">
            <w:pPr>
              <w:rPr>
                <w:sz w:val="24"/>
              </w:rPr>
            </w:pPr>
            <w:r>
              <w:rPr>
                <w:rFonts w:hint="eastAsia"/>
                <w:sz w:val="24"/>
              </w:rPr>
              <w:t>20W</w:t>
            </w:r>
            <w:r>
              <w:rPr>
                <w:rFonts w:hint="eastAsia"/>
                <w:sz w:val="24"/>
              </w:rPr>
              <w:t>马蹄</w:t>
            </w:r>
            <w:proofErr w:type="gramStart"/>
            <w:r>
              <w:rPr>
                <w:rFonts w:hint="eastAsia"/>
                <w:sz w:val="24"/>
              </w:rPr>
              <w:t>口防烫花线</w:t>
            </w:r>
            <w:proofErr w:type="gramEnd"/>
          </w:p>
        </w:tc>
        <w:tc>
          <w:tcPr>
            <w:tcW w:w="851" w:type="dxa"/>
          </w:tcPr>
          <w:p w:rsidR="009B3D2E" w:rsidRPr="008755A6" w:rsidRDefault="009B3D2E" w:rsidP="002B01DF">
            <w:pPr>
              <w:rPr>
                <w:szCs w:val="21"/>
              </w:rPr>
            </w:pPr>
            <w:r>
              <w:rPr>
                <w:rFonts w:hint="eastAsia"/>
                <w:szCs w:val="21"/>
              </w:rPr>
              <w:t>50</w:t>
            </w:r>
          </w:p>
        </w:tc>
        <w:tc>
          <w:tcPr>
            <w:tcW w:w="880" w:type="dxa"/>
          </w:tcPr>
          <w:p w:rsidR="009B3D2E" w:rsidRPr="008755A6" w:rsidRDefault="009B3D2E" w:rsidP="002B01DF">
            <w:pPr>
              <w:rPr>
                <w:szCs w:val="21"/>
              </w:rPr>
            </w:pPr>
            <w:r>
              <w:rPr>
                <w:rFonts w:hint="eastAsia"/>
                <w:szCs w:val="21"/>
              </w:rPr>
              <w:t>把</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7</w:t>
            </w:r>
          </w:p>
        </w:tc>
        <w:tc>
          <w:tcPr>
            <w:tcW w:w="2023" w:type="dxa"/>
          </w:tcPr>
          <w:p w:rsidR="009B3D2E" w:rsidRDefault="009B3D2E" w:rsidP="002B01DF">
            <w:pPr>
              <w:rPr>
                <w:sz w:val="24"/>
              </w:rPr>
            </w:pPr>
            <w:r>
              <w:rPr>
                <w:rFonts w:hint="eastAsia"/>
                <w:sz w:val="24"/>
              </w:rPr>
              <w:t>烙铁架</w:t>
            </w:r>
          </w:p>
        </w:tc>
        <w:tc>
          <w:tcPr>
            <w:tcW w:w="2798" w:type="dxa"/>
          </w:tcPr>
          <w:p w:rsidR="009B3D2E" w:rsidRDefault="009B3D2E" w:rsidP="002B01DF">
            <w:pPr>
              <w:rPr>
                <w:sz w:val="24"/>
              </w:rPr>
            </w:pPr>
            <w:r>
              <w:rPr>
                <w:rFonts w:hint="eastAsia"/>
                <w:sz w:val="24"/>
              </w:rPr>
              <w:t>213</w:t>
            </w:r>
            <w:r>
              <w:rPr>
                <w:rFonts w:hint="eastAsia"/>
                <w:sz w:val="24"/>
              </w:rPr>
              <w:t>型全金属</w:t>
            </w:r>
          </w:p>
        </w:tc>
        <w:tc>
          <w:tcPr>
            <w:tcW w:w="851" w:type="dxa"/>
          </w:tcPr>
          <w:p w:rsidR="009B3D2E" w:rsidRDefault="009B3D2E" w:rsidP="002B01DF">
            <w:pPr>
              <w:rPr>
                <w:szCs w:val="21"/>
              </w:rPr>
            </w:pPr>
            <w:r>
              <w:rPr>
                <w:rFonts w:hint="eastAsia"/>
                <w:szCs w:val="21"/>
              </w:rPr>
              <w:t>50</w:t>
            </w:r>
          </w:p>
        </w:tc>
        <w:tc>
          <w:tcPr>
            <w:tcW w:w="880" w:type="dxa"/>
          </w:tcPr>
          <w:p w:rsidR="009B3D2E" w:rsidRDefault="009B3D2E" w:rsidP="002B01DF">
            <w:pPr>
              <w:rPr>
                <w:szCs w:val="21"/>
              </w:rPr>
            </w:pPr>
            <w:proofErr w:type="gramStart"/>
            <w:r>
              <w:rPr>
                <w:rFonts w:hint="eastAsia"/>
                <w:szCs w:val="21"/>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8</w:t>
            </w:r>
          </w:p>
        </w:tc>
        <w:tc>
          <w:tcPr>
            <w:tcW w:w="2023" w:type="dxa"/>
          </w:tcPr>
          <w:p w:rsidR="009B3D2E" w:rsidRPr="008755A6" w:rsidRDefault="009B3D2E" w:rsidP="002B01DF">
            <w:pPr>
              <w:rPr>
                <w:sz w:val="24"/>
              </w:rPr>
            </w:pPr>
            <w:r>
              <w:rPr>
                <w:rFonts w:hint="eastAsia"/>
                <w:sz w:val="24"/>
              </w:rPr>
              <w:t>剥线钳</w:t>
            </w:r>
          </w:p>
        </w:tc>
        <w:tc>
          <w:tcPr>
            <w:tcW w:w="2798" w:type="dxa"/>
          </w:tcPr>
          <w:p w:rsidR="009B3D2E" w:rsidRPr="008755A6" w:rsidRDefault="009B3D2E" w:rsidP="002B01DF">
            <w:pPr>
              <w:rPr>
                <w:sz w:val="24"/>
              </w:rPr>
            </w:pPr>
            <w:proofErr w:type="gramStart"/>
            <w:r>
              <w:rPr>
                <w:rFonts w:hint="eastAsia"/>
                <w:sz w:val="24"/>
              </w:rPr>
              <w:t>美科</w:t>
            </w:r>
            <w:proofErr w:type="gramEnd"/>
            <w:r>
              <w:rPr>
                <w:rFonts w:hint="eastAsia"/>
                <w:sz w:val="24"/>
              </w:rPr>
              <w:t>180mm</w:t>
            </w:r>
            <w:r>
              <w:rPr>
                <w:rFonts w:hint="eastAsia"/>
                <w:sz w:val="24"/>
              </w:rPr>
              <w:t>刃口式</w:t>
            </w:r>
          </w:p>
        </w:tc>
        <w:tc>
          <w:tcPr>
            <w:tcW w:w="851" w:type="dxa"/>
          </w:tcPr>
          <w:p w:rsidR="009B3D2E" w:rsidRPr="008755A6" w:rsidRDefault="009B3D2E" w:rsidP="002B01DF">
            <w:pPr>
              <w:rPr>
                <w:szCs w:val="21"/>
              </w:rPr>
            </w:pPr>
            <w:r>
              <w:rPr>
                <w:rFonts w:hint="eastAsia"/>
                <w:szCs w:val="21"/>
              </w:rPr>
              <w:t>30</w:t>
            </w:r>
          </w:p>
        </w:tc>
        <w:tc>
          <w:tcPr>
            <w:tcW w:w="880" w:type="dxa"/>
          </w:tcPr>
          <w:p w:rsidR="009B3D2E" w:rsidRPr="008755A6" w:rsidRDefault="009B3D2E" w:rsidP="002B01DF">
            <w:pPr>
              <w:rPr>
                <w:szCs w:val="21"/>
              </w:rPr>
            </w:pPr>
            <w:r>
              <w:rPr>
                <w:rFonts w:hint="eastAsia"/>
                <w:szCs w:val="21"/>
              </w:rPr>
              <w:t>把</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9</w:t>
            </w:r>
          </w:p>
        </w:tc>
        <w:tc>
          <w:tcPr>
            <w:tcW w:w="2023" w:type="dxa"/>
          </w:tcPr>
          <w:p w:rsidR="009B3D2E" w:rsidRPr="008755A6" w:rsidRDefault="009B3D2E" w:rsidP="002B01DF">
            <w:pPr>
              <w:rPr>
                <w:sz w:val="24"/>
              </w:rPr>
            </w:pPr>
            <w:r>
              <w:rPr>
                <w:rFonts w:hint="eastAsia"/>
                <w:sz w:val="24"/>
              </w:rPr>
              <w:t>电工刀</w:t>
            </w:r>
          </w:p>
        </w:tc>
        <w:tc>
          <w:tcPr>
            <w:tcW w:w="2798" w:type="dxa"/>
          </w:tcPr>
          <w:p w:rsidR="009B3D2E" w:rsidRPr="008755A6" w:rsidRDefault="009B3D2E" w:rsidP="002B01DF">
            <w:pPr>
              <w:rPr>
                <w:sz w:val="24"/>
              </w:rPr>
            </w:pPr>
            <w:r>
              <w:rPr>
                <w:rFonts w:hint="eastAsia"/>
                <w:sz w:val="24"/>
              </w:rPr>
              <w:t>折叠直</w:t>
            </w:r>
            <w:proofErr w:type="gramStart"/>
            <w:r>
              <w:rPr>
                <w:rFonts w:hint="eastAsia"/>
                <w:sz w:val="24"/>
              </w:rPr>
              <w:t>刃</w:t>
            </w:r>
            <w:proofErr w:type="gramEnd"/>
            <w:r>
              <w:rPr>
                <w:rFonts w:hint="eastAsia"/>
                <w:sz w:val="24"/>
              </w:rPr>
              <w:t>205mm</w:t>
            </w:r>
          </w:p>
        </w:tc>
        <w:tc>
          <w:tcPr>
            <w:tcW w:w="851" w:type="dxa"/>
          </w:tcPr>
          <w:p w:rsidR="009B3D2E" w:rsidRPr="008755A6" w:rsidRDefault="009B3D2E" w:rsidP="002B01DF">
            <w:pPr>
              <w:rPr>
                <w:szCs w:val="21"/>
              </w:rPr>
            </w:pPr>
            <w:r>
              <w:rPr>
                <w:rFonts w:hint="eastAsia"/>
                <w:szCs w:val="21"/>
              </w:rPr>
              <w:t>10</w:t>
            </w:r>
          </w:p>
        </w:tc>
        <w:tc>
          <w:tcPr>
            <w:tcW w:w="880" w:type="dxa"/>
          </w:tcPr>
          <w:p w:rsidR="009B3D2E" w:rsidRPr="008755A6" w:rsidRDefault="009B3D2E" w:rsidP="002B01DF">
            <w:pPr>
              <w:rPr>
                <w:szCs w:val="21"/>
              </w:rPr>
            </w:pPr>
            <w:r>
              <w:rPr>
                <w:rFonts w:hint="eastAsia"/>
                <w:szCs w:val="21"/>
              </w:rPr>
              <w:t>把</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10</w:t>
            </w:r>
          </w:p>
        </w:tc>
        <w:tc>
          <w:tcPr>
            <w:tcW w:w="2023" w:type="dxa"/>
          </w:tcPr>
          <w:p w:rsidR="009B3D2E" w:rsidRPr="008755A6" w:rsidRDefault="009B3D2E" w:rsidP="002B01DF">
            <w:pPr>
              <w:rPr>
                <w:sz w:val="24"/>
              </w:rPr>
            </w:pPr>
            <w:r>
              <w:rPr>
                <w:rFonts w:hint="eastAsia"/>
                <w:sz w:val="24"/>
              </w:rPr>
              <w:t>一开开关</w:t>
            </w:r>
          </w:p>
        </w:tc>
        <w:tc>
          <w:tcPr>
            <w:tcW w:w="2798" w:type="dxa"/>
          </w:tcPr>
          <w:p w:rsidR="009B3D2E" w:rsidRPr="008755A6" w:rsidRDefault="009B3D2E" w:rsidP="002B01DF">
            <w:pPr>
              <w:rPr>
                <w:sz w:val="24"/>
              </w:rPr>
            </w:pPr>
            <w:r>
              <w:rPr>
                <w:rFonts w:hint="eastAsia"/>
                <w:sz w:val="24"/>
              </w:rPr>
              <w:t>双控</w:t>
            </w:r>
            <w:proofErr w:type="gramStart"/>
            <w:r>
              <w:rPr>
                <w:rFonts w:hint="eastAsia"/>
                <w:sz w:val="24"/>
              </w:rPr>
              <w:t>跷</w:t>
            </w:r>
            <w:proofErr w:type="gramEnd"/>
            <w:r>
              <w:rPr>
                <w:rFonts w:hint="eastAsia"/>
                <w:sz w:val="24"/>
              </w:rPr>
              <w:t>板式</w:t>
            </w:r>
          </w:p>
        </w:tc>
        <w:tc>
          <w:tcPr>
            <w:tcW w:w="851" w:type="dxa"/>
          </w:tcPr>
          <w:p w:rsidR="009B3D2E" w:rsidRPr="008755A6" w:rsidRDefault="009B3D2E" w:rsidP="002B01DF">
            <w:pPr>
              <w:rPr>
                <w:szCs w:val="21"/>
              </w:rPr>
            </w:pPr>
            <w:r>
              <w:rPr>
                <w:rFonts w:hint="eastAsia"/>
                <w:szCs w:val="21"/>
              </w:rPr>
              <w:t>20</w:t>
            </w:r>
          </w:p>
        </w:tc>
        <w:tc>
          <w:tcPr>
            <w:tcW w:w="880" w:type="dxa"/>
          </w:tcPr>
          <w:p w:rsidR="009B3D2E" w:rsidRPr="008755A6" w:rsidRDefault="009B3D2E" w:rsidP="002B01DF">
            <w:pPr>
              <w:rPr>
                <w:szCs w:val="21"/>
              </w:rPr>
            </w:pPr>
            <w:proofErr w:type="gramStart"/>
            <w:r>
              <w:rPr>
                <w:rFonts w:hint="eastAsia"/>
                <w:szCs w:val="21"/>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11</w:t>
            </w:r>
          </w:p>
        </w:tc>
        <w:tc>
          <w:tcPr>
            <w:tcW w:w="2023" w:type="dxa"/>
          </w:tcPr>
          <w:p w:rsidR="009B3D2E" w:rsidRDefault="009B3D2E" w:rsidP="002B01DF">
            <w:r>
              <w:rPr>
                <w:rFonts w:hint="eastAsia"/>
              </w:rPr>
              <w:t>明线盒</w:t>
            </w:r>
          </w:p>
        </w:tc>
        <w:tc>
          <w:tcPr>
            <w:tcW w:w="2798" w:type="dxa"/>
          </w:tcPr>
          <w:p w:rsidR="009B3D2E" w:rsidRDefault="009B3D2E" w:rsidP="002B01DF">
            <w:r>
              <w:rPr>
                <w:rFonts w:hint="eastAsia"/>
              </w:rPr>
              <w:t>86</w:t>
            </w:r>
            <w:r>
              <w:rPr>
                <w:rFonts w:hint="eastAsia"/>
              </w:rPr>
              <w:t>型加厚螺母孔与塑壳熔合</w:t>
            </w:r>
          </w:p>
        </w:tc>
        <w:tc>
          <w:tcPr>
            <w:tcW w:w="851" w:type="dxa"/>
          </w:tcPr>
          <w:p w:rsidR="009B3D2E" w:rsidRDefault="009B3D2E" w:rsidP="002B01DF">
            <w:r>
              <w:rPr>
                <w:rFonts w:hint="eastAsia"/>
              </w:rPr>
              <w:t>50</w:t>
            </w:r>
          </w:p>
        </w:tc>
        <w:tc>
          <w:tcPr>
            <w:tcW w:w="880" w:type="dxa"/>
          </w:tcPr>
          <w:p w:rsidR="009B3D2E" w:rsidRDefault="009B3D2E" w:rsidP="002B01DF">
            <w:proofErr w:type="gramStart"/>
            <w:r>
              <w:rPr>
                <w:rFonts w:hint="eastAsia"/>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12</w:t>
            </w:r>
          </w:p>
        </w:tc>
        <w:tc>
          <w:tcPr>
            <w:tcW w:w="2023" w:type="dxa"/>
          </w:tcPr>
          <w:p w:rsidR="009B3D2E" w:rsidRDefault="009B3D2E" w:rsidP="002B01DF">
            <w:r>
              <w:rPr>
                <w:rFonts w:hint="eastAsia"/>
              </w:rPr>
              <w:t>平灯头</w:t>
            </w:r>
          </w:p>
        </w:tc>
        <w:tc>
          <w:tcPr>
            <w:tcW w:w="2798" w:type="dxa"/>
          </w:tcPr>
          <w:p w:rsidR="009B3D2E" w:rsidRDefault="009B3D2E" w:rsidP="002B01DF">
            <w:r>
              <w:rPr>
                <w:rFonts w:hint="eastAsia"/>
              </w:rPr>
              <w:t>螺口</w:t>
            </w:r>
            <w:r>
              <w:rPr>
                <w:rFonts w:hint="eastAsia"/>
              </w:rPr>
              <w:t>E27</w:t>
            </w:r>
          </w:p>
        </w:tc>
        <w:tc>
          <w:tcPr>
            <w:tcW w:w="851" w:type="dxa"/>
          </w:tcPr>
          <w:p w:rsidR="009B3D2E" w:rsidRDefault="009B3D2E" w:rsidP="002B01DF">
            <w:r>
              <w:rPr>
                <w:rFonts w:hint="eastAsia"/>
              </w:rPr>
              <w:t>20</w:t>
            </w:r>
          </w:p>
        </w:tc>
        <w:tc>
          <w:tcPr>
            <w:tcW w:w="880" w:type="dxa"/>
          </w:tcPr>
          <w:p w:rsidR="009B3D2E" w:rsidRDefault="009B3D2E" w:rsidP="002B01DF">
            <w:proofErr w:type="gramStart"/>
            <w:r>
              <w:rPr>
                <w:rFonts w:hint="eastAsia"/>
              </w:rPr>
              <w:t>个</w:t>
            </w:r>
            <w:proofErr w:type="gramEnd"/>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13</w:t>
            </w:r>
          </w:p>
        </w:tc>
        <w:tc>
          <w:tcPr>
            <w:tcW w:w="2023" w:type="dxa"/>
          </w:tcPr>
          <w:p w:rsidR="009B3D2E" w:rsidRDefault="009B3D2E" w:rsidP="002B01DF">
            <w:r>
              <w:rPr>
                <w:rFonts w:hint="eastAsia"/>
              </w:rPr>
              <w:t>螺丝（含螺母）</w:t>
            </w:r>
          </w:p>
        </w:tc>
        <w:tc>
          <w:tcPr>
            <w:tcW w:w="2798" w:type="dxa"/>
          </w:tcPr>
          <w:p w:rsidR="009B3D2E" w:rsidRDefault="009B3D2E" w:rsidP="002B01DF">
            <w:r>
              <w:rPr>
                <w:rFonts w:hint="eastAsia"/>
              </w:rPr>
              <w:t>4*20</w:t>
            </w:r>
          </w:p>
        </w:tc>
        <w:tc>
          <w:tcPr>
            <w:tcW w:w="851" w:type="dxa"/>
          </w:tcPr>
          <w:p w:rsidR="009B3D2E" w:rsidRDefault="009B3D2E" w:rsidP="002B01DF">
            <w:r>
              <w:rPr>
                <w:rFonts w:hint="eastAsia"/>
              </w:rPr>
              <w:t>5</w:t>
            </w:r>
          </w:p>
        </w:tc>
        <w:tc>
          <w:tcPr>
            <w:tcW w:w="880" w:type="dxa"/>
          </w:tcPr>
          <w:p w:rsidR="009B3D2E" w:rsidRDefault="009B3D2E" w:rsidP="002B01DF">
            <w:r>
              <w:rPr>
                <w:rFonts w:hint="eastAsia"/>
              </w:rPr>
              <w:t>斤</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Pr="008755A6" w:rsidRDefault="009B3D2E" w:rsidP="002B01DF">
            <w:pPr>
              <w:rPr>
                <w:sz w:val="24"/>
              </w:rPr>
            </w:pPr>
            <w:r>
              <w:rPr>
                <w:rFonts w:hint="eastAsia"/>
                <w:sz w:val="24"/>
              </w:rPr>
              <w:t>14</w:t>
            </w:r>
          </w:p>
        </w:tc>
        <w:tc>
          <w:tcPr>
            <w:tcW w:w="2023" w:type="dxa"/>
          </w:tcPr>
          <w:p w:rsidR="009B3D2E" w:rsidRDefault="009B3D2E" w:rsidP="002B01DF">
            <w:r>
              <w:rPr>
                <w:rFonts w:hint="eastAsia"/>
              </w:rPr>
              <w:t>冲击钻钻头</w:t>
            </w:r>
          </w:p>
        </w:tc>
        <w:tc>
          <w:tcPr>
            <w:tcW w:w="2798" w:type="dxa"/>
          </w:tcPr>
          <w:p w:rsidR="009B3D2E" w:rsidRDefault="009B3D2E" w:rsidP="002B01DF">
            <w:r>
              <w:rPr>
                <w:rFonts w:hint="eastAsia"/>
              </w:rPr>
              <w:t>圆柄</w:t>
            </w:r>
            <w:r>
              <w:rPr>
                <w:rFonts w:hint="eastAsia"/>
              </w:rPr>
              <w:t>6*100mm</w:t>
            </w:r>
          </w:p>
        </w:tc>
        <w:tc>
          <w:tcPr>
            <w:tcW w:w="851" w:type="dxa"/>
          </w:tcPr>
          <w:p w:rsidR="009B3D2E" w:rsidRDefault="009B3D2E" w:rsidP="002B01DF">
            <w:r>
              <w:rPr>
                <w:rFonts w:hint="eastAsia"/>
              </w:rPr>
              <w:t>6</w:t>
            </w:r>
          </w:p>
        </w:tc>
        <w:tc>
          <w:tcPr>
            <w:tcW w:w="880" w:type="dxa"/>
          </w:tcPr>
          <w:p w:rsidR="009B3D2E" w:rsidRDefault="009B3D2E" w:rsidP="002B01DF">
            <w:r>
              <w:rPr>
                <w:rFonts w:hint="eastAsia"/>
              </w:rPr>
              <w:t>枚</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15</w:t>
            </w:r>
          </w:p>
        </w:tc>
        <w:tc>
          <w:tcPr>
            <w:tcW w:w="2023" w:type="dxa"/>
          </w:tcPr>
          <w:p w:rsidR="009B3D2E" w:rsidRDefault="009B3D2E" w:rsidP="002B01DF">
            <w:r>
              <w:rPr>
                <w:rFonts w:hint="eastAsia"/>
              </w:rPr>
              <w:t>多股软铜线</w:t>
            </w:r>
          </w:p>
        </w:tc>
        <w:tc>
          <w:tcPr>
            <w:tcW w:w="2798" w:type="dxa"/>
          </w:tcPr>
          <w:p w:rsidR="009B3D2E" w:rsidRDefault="009B3D2E" w:rsidP="002B01DF">
            <w:r>
              <w:rPr>
                <w:rFonts w:hint="eastAsia"/>
              </w:rPr>
              <w:t>0.5</w:t>
            </w:r>
            <w:r>
              <w:rPr>
                <w:rFonts w:hint="eastAsia"/>
              </w:rPr>
              <w:t>平</w:t>
            </w:r>
            <w:r>
              <w:rPr>
                <w:rFonts w:hint="eastAsia"/>
              </w:rPr>
              <w:t xml:space="preserve"> 100</w:t>
            </w:r>
            <w:r>
              <w:rPr>
                <w:rFonts w:hint="eastAsia"/>
              </w:rPr>
              <w:t>米</w:t>
            </w:r>
            <w:r>
              <w:rPr>
                <w:rFonts w:hint="eastAsia"/>
              </w:rPr>
              <w:t>/</w:t>
            </w:r>
            <w:r>
              <w:rPr>
                <w:rFonts w:hint="eastAsia"/>
              </w:rPr>
              <w:t>卷</w:t>
            </w:r>
            <w:r>
              <w:rPr>
                <w:rFonts w:hint="eastAsia"/>
              </w:rPr>
              <w:t xml:space="preserve"> </w:t>
            </w:r>
            <w:r>
              <w:rPr>
                <w:rFonts w:hint="eastAsia"/>
              </w:rPr>
              <w:t>蓝、</w:t>
            </w:r>
          </w:p>
          <w:p w:rsidR="009B3D2E" w:rsidRDefault="009B3D2E" w:rsidP="002B01DF">
            <w:r>
              <w:rPr>
                <w:rFonts w:hint="eastAsia"/>
              </w:rPr>
              <w:t>黄、绿、红各</w:t>
            </w:r>
            <w:r>
              <w:rPr>
                <w:rFonts w:hint="eastAsia"/>
              </w:rPr>
              <w:t>2</w:t>
            </w:r>
            <w:r>
              <w:rPr>
                <w:rFonts w:hint="eastAsia"/>
              </w:rPr>
              <w:t>卷</w:t>
            </w:r>
          </w:p>
        </w:tc>
        <w:tc>
          <w:tcPr>
            <w:tcW w:w="851" w:type="dxa"/>
          </w:tcPr>
          <w:p w:rsidR="009B3D2E" w:rsidRPr="008755A6" w:rsidRDefault="009B3D2E" w:rsidP="002B01DF">
            <w:pPr>
              <w:rPr>
                <w:szCs w:val="21"/>
              </w:rPr>
            </w:pPr>
            <w:r w:rsidRPr="008755A6">
              <w:rPr>
                <w:rFonts w:hint="eastAsia"/>
                <w:szCs w:val="21"/>
              </w:rPr>
              <w:t>8</w:t>
            </w:r>
          </w:p>
        </w:tc>
        <w:tc>
          <w:tcPr>
            <w:tcW w:w="880" w:type="dxa"/>
          </w:tcPr>
          <w:p w:rsidR="009B3D2E" w:rsidRPr="008755A6" w:rsidRDefault="009B3D2E" w:rsidP="002B01DF">
            <w:pPr>
              <w:rPr>
                <w:szCs w:val="21"/>
              </w:rPr>
            </w:pPr>
            <w:r>
              <w:rPr>
                <w:rFonts w:hint="eastAsia"/>
                <w:szCs w:val="21"/>
              </w:rPr>
              <w:t>卷</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16</w:t>
            </w:r>
          </w:p>
        </w:tc>
        <w:tc>
          <w:tcPr>
            <w:tcW w:w="2023" w:type="dxa"/>
          </w:tcPr>
          <w:p w:rsidR="009B3D2E" w:rsidRDefault="009B3D2E" w:rsidP="002B01DF">
            <w:r>
              <w:rPr>
                <w:rFonts w:hint="eastAsia"/>
              </w:rPr>
              <w:t>护套线</w:t>
            </w:r>
          </w:p>
        </w:tc>
        <w:tc>
          <w:tcPr>
            <w:tcW w:w="2798" w:type="dxa"/>
          </w:tcPr>
          <w:p w:rsidR="009B3D2E" w:rsidRDefault="009B3D2E" w:rsidP="002B01DF">
            <w:r>
              <w:rPr>
                <w:rFonts w:hint="eastAsia"/>
              </w:rPr>
              <w:t>铝芯</w:t>
            </w:r>
            <w:r>
              <w:rPr>
                <w:rFonts w:hint="eastAsia"/>
              </w:rPr>
              <w:t>2.5</w:t>
            </w:r>
            <w:r>
              <w:rPr>
                <w:rFonts w:hint="eastAsia"/>
              </w:rPr>
              <w:t>平国标</w:t>
            </w:r>
          </w:p>
        </w:tc>
        <w:tc>
          <w:tcPr>
            <w:tcW w:w="851" w:type="dxa"/>
          </w:tcPr>
          <w:p w:rsidR="009B3D2E" w:rsidRPr="008755A6" w:rsidRDefault="009B3D2E" w:rsidP="002B01DF">
            <w:pPr>
              <w:rPr>
                <w:szCs w:val="21"/>
              </w:rPr>
            </w:pPr>
            <w:r>
              <w:rPr>
                <w:rFonts w:hint="eastAsia"/>
                <w:szCs w:val="21"/>
              </w:rPr>
              <w:t>4</w:t>
            </w:r>
          </w:p>
        </w:tc>
        <w:tc>
          <w:tcPr>
            <w:tcW w:w="880" w:type="dxa"/>
          </w:tcPr>
          <w:p w:rsidR="009B3D2E" w:rsidRPr="008755A6" w:rsidRDefault="009B3D2E" w:rsidP="002B01DF">
            <w:pPr>
              <w:rPr>
                <w:szCs w:val="21"/>
              </w:rPr>
            </w:pPr>
            <w:r>
              <w:rPr>
                <w:rFonts w:hint="eastAsia"/>
                <w:szCs w:val="21"/>
              </w:rPr>
              <w:t>卷</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17</w:t>
            </w:r>
          </w:p>
        </w:tc>
        <w:tc>
          <w:tcPr>
            <w:tcW w:w="2023" w:type="dxa"/>
          </w:tcPr>
          <w:p w:rsidR="009B3D2E" w:rsidRDefault="009B3D2E" w:rsidP="002B01DF">
            <w:r>
              <w:rPr>
                <w:rFonts w:hint="eastAsia"/>
              </w:rPr>
              <w:t>单股铜线</w:t>
            </w:r>
          </w:p>
        </w:tc>
        <w:tc>
          <w:tcPr>
            <w:tcW w:w="2798" w:type="dxa"/>
          </w:tcPr>
          <w:p w:rsidR="009B3D2E" w:rsidRDefault="009B3D2E" w:rsidP="002B01DF">
            <w:r>
              <w:rPr>
                <w:rFonts w:hint="eastAsia"/>
              </w:rPr>
              <w:t>BVR2.5</w:t>
            </w:r>
            <w:r>
              <w:rPr>
                <w:rFonts w:hint="eastAsia"/>
              </w:rPr>
              <w:t>平</w:t>
            </w:r>
            <w:r>
              <w:rPr>
                <w:rFonts w:hint="eastAsia"/>
              </w:rPr>
              <w:t>100</w:t>
            </w:r>
            <w:r>
              <w:rPr>
                <w:rFonts w:hint="eastAsia"/>
              </w:rPr>
              <w:t>米</w:t>
            </w:r>
            <w:r>
              <w:rPr>
                <w:rFonts w:hint="eastAsia"/>
              </w:rPr>
              <w:t>/</w:t>
            </w:r>
            <w:r>
              <w:rPr>
                <w:rFonts w:hint="eastAsia"/>
              </w:rPr>
              <w:t>卷</w:t>
            </w:r>
          </w:p>
        </w:tc>
        <w:tc>
          <w:tcPr>
            <w:tcW w:w="851" w:type="dxa"/>
          </w:tcPr>
          <w:p w:rsidR="009B3D2E" w:rsidRPr="008755A6" w:rsidRDefault="009B3D2E" w:rsidP="002B01DF">
            <w:pPr>
              <w:rPr>
                <w:szCs w:val="21"/>
              </w:rPr>
            </w:pPr>
            <w:r>
              <w:rPr>
                <w:rFonts w:hint="eastAsia"/>
                <w:szCs w:val="21"/>
              </w:rPr>
              <w:t>2</w:t>
            </w:r>
          </w:p>
        </w:tc>
        <w:tc>
          <w:tcPr>
            <w:tcW w:w="880" w:type="dxa"/>
          </w:tcPr>
          <w:p w:rsidR="009B3D2E" w:rsidRPr="008755A6" w:rsidRDefault="009B3D2E" w:rsidP="002B01DF">
            <w:pPr>
              <w:rPr>
                <w:szCs w:val="21"/>
              </w:rPr>
            </w:pPr>
            <w:r>
              <w:rPr>
                <w:rFonts w:hint="eastAsia"/>
                <w:szCs w:val="21"/>
              </w:rPr>
              <w:t>卷</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18</w:t>
            </w:r>
          </w:p>
        </w:tc>
        <w:tc>
          <w:tcPr>
            <w:tcW w:w="2023" w:type="dxa"/>
          </w:tcPr>
          <w:p w:rsidR="009B3D2E" w:rsidRDefault="009B3D2E" w:rsidP="002B01DF">
            <w:r>
              <w:rPr>
                <w:rFonts w:hint="eastAsia"/>
              </w:rPr>
              <w:t>气管</w:t>
            </w:r>
          </w:p>
        </w:tc>
        <w:tc>
          <w:tcPr>
            <w:tcW w:w="2798" w:type="dxa"/>
          </w:tcPr>
          <w:p w:rsidR="009B3D2E" w:rsidRDefault="009B3D2E" w:rsidP="002B01DF">
            <w:r>
              <w:rPr>
                <w:rFonts w:hint="eastAsia"/>
              </w:rPr>
              <w:t>PU4-2.5  160</w:t>
            </w:r>
            <w:r>
              <w:rPr>
                <w:rFonts w:hint="eastAsia"/>
              </w:rPr>
              <w:t>米</w:t>
            </w:r>
            <w:r>
              <w:rPr>
                <w:rFonts w:hint="eastAsia"/>
              </w:rPr>
              <w:t>/</w:t>
            </w:r>
            <w:r>
              <w:rPr>
                <w:rFonts w:hint="eastAsia"/>
              </w:rPr>
              <w:t>卷红蓝各</w:t>
            </w:r>
            <w:r>
              <w:rPr>
                <w:rFonts w:hint="eastAsia"/>
              </w:rPr>
              <w:t>2</w:t>
            </w:r>
          </w:p>
        </w:tc>
        <w:tc>
          <w:tcPr>
            <w:tcW w:w="851" w:type="dxa"/>
          </w:tcPr>
          <w:p w:rsidR="009B3D2E" w:rsidRDefault="009B3D2E" w:rsidP="002B01DF">
            <w:r>
              <w:rPr>
                <w:rFonts w:hint="eastAsia"/>
              </w:rPr>
              <w:t>4</w:t>
            </w:r>
          </w:p>
        </w:tc>
        <w:tc>
          <w:tcPr>
            <w:tcW w:w="880" w:type="dxa"/>
          </w:tcPr>
          <w:p w:rsidR="009B3D2E" w:rsidRDefault="009B3D2E" w:rsidP="002B01DF">
            <w:r>
              <w:rPr>
                <w:rFonts w:hint="eastAsia"/>
                <w:szCs w:val="21"/>
              </w:rPr>
              <w:t>卷</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19</w:t>
            </w:r>
          </w:p>
        </w:tc>
        <w:tc>
          <w:tcPr>
            <w:tcW w:w="2023" w:type="dxa"/>
          </w:tcPr>
          <w:p w:rsidR="009B3D2E" w:rsidRDefault="009B3D2E" w:rsidP="002B01DF">
            <w:r>
              <w:rPr>
                <w:rFonts w:hint="eastAsia"/>
              </w:rPr>
              <w:t>透明胶</w:t>
            </w:r>
          </w:p>
        </w:tc>
        <w:tc>
          <w:tcPr>
            <w:tcW w:w="2798" w:type="dxa"/>
          </w:tcPr>
          <w:p w:rsidR="009B3D2E" w:rsidRDefault="009B3D2E" w:rsidP="002B01DF">
            <w:r>
              <w:rPr>
                <w:rFonts w:hint="eastAsia"/>
              </w:rPr>
              <w:t>大卷</w:t>
            </w:r>
          </w:p>
        </w:tc>
        <w:tc>
          <w:tcPr>
            <w:tcW w:w="851" w:type="dxa"/>
          </w:tcPr>
          <w:p w:rsidR="009B3D2E" w:rsidRDefault="009B3D2E" w:rsidP="002B01DF">
            <w:r>
              <w:rPr>
                <w:rFonts w:hint="eastAsia"/>
              </w:rPr>
              <w:t>1</w:t>
            </w:r>
          </w:p>
        </w:tc>
        <w:tc>
          <w:tcPr>
            <w:tcW w:w="880" w:type="dxa"/>
          </w:tcPr>
          <w:p w:rsidR="009B3D2E" w:rsidRDefault="009B3D2E" w:rsidP="002B01DF">
            <w:r>
              <w:rPr>
                <w:rFonts w:hint="eastAsia"/>
              </w:rPr>
              <w:t>卷</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20</w:t>
            </w:r>
          </w:p>
        </w:tc>
        <w:tc>
          <w:tcPr>
            <w:tcW w:w="2023" w:type="dxa"/>
          </w:tcPr>
          <w:p w:rsidR="009B3D2E" w:rsidRDefault="009B3D2E" w:rsidP="002B01DF">
            <w:r>
              <w:rPr>
                <w:rFonts w:hint="eastAsia"/>
              </w:rPr>
              <w:t>尼龙扎带</w:t>
            </w:r>
          </w:p>
        </w:tc>
        <w:tc>
          <w:tcPr>
            <w:tcW w:w="2798" w:type="dxa"/>
          </w:tcPr>
          <w:p w:rsidR="009B3D2E" w:rsidRDefault="009B3D2E" w:rsidP="002B01DF">
            <w:r>
              <w:rPr>
                <w:rFonts w:hint="eastAsia"/>
              </w:rPr>
              <w:t>3*150</w:t>
            </w:r>
            <w:r>
              <w:rPr>
                <w:rFonts w:hint="eastAsia"/>
              </w:rPr>
              <w:t>自锁白色</w:t>
            </w:r>
            <w:r>
              <w:rPr>
                <w:rFonts w:hint="eastAsia"/>
              </w:rPr>
              <w:t>1000</w:t>
            </w:r>
            <w:r>
              <w:rPr>
                <w:rFonts w:hint="eastAsia"/>
              </w:rPr>
              <w:t>条</w:t>
            </w:r>
            <w:r>
              <w:rPr>
                <w:rFonts w:hint="eastAsia"/>
              </w:rPr>
              <w:t>/</w:t>
            </w:r>
            <w:r>
              <w:rPr>
                <w:rFonts w:hint="eastAsia"/>
              </w:rPr>
              <w:t>袋</w:t>
            </w:r>
          </w:p>
        </w:tc>
        <w:tc>
          <w:tcPr>
            <w:tcW w:w="851" w:type="dxa"/>
          </w:tcPr>
          <w:p w:rsidR="009B3D2E" w:rsidRDefault="009B3D2E" w:rsidP="002B01DF">
            <w:r>
              <w:rPr>
                <w:rFonts w:hint="eastAsia"/>
              </w:rPr>
              <w:t>10</w:t>
            </w:r>
          </w:p>
        </w:tc>
        <w:tc>
          <w:tcPr>
            <w:tcW w:w="880" w:type="dxa"/>
          </w:tcPr>
          <w:p w:rsidR="009B3D2E" w:rsidRDefault="009B3D2E" w:rsidP="002B01DF">
            <w:r>
              <w:rPr>
                <w:rFonts w:hint="eastAsia"/>
              </w:rPr>
              <w:t>袋</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21</w:t>
            </w:r>
          </w:p>
        </w:tc>
        <w:tc>
          <w:tcPr>
            <w:tcW w:w="2023" w:type="dxa"/>
          </w:tcPr>
          <w:p w:rsidR="009B3D2E" w:rsidRDefault="009B3D2E" w:rsidP="002B01DF">
            <w:r>
              <w:rPr>
                <w:rFonts w:hint="eastAsia"/>
              </w:rPr>
              <w:t>焊锡丝</w:t>
            </w:r>
          </w:p>
        </w:tc>
        <w:tc>
          <w:tcPr>
            <w:tcW w:w="2798" w:type="dxa"/>
          </w:tcPr>
          <w:p w:rsidR="009B3D2E" w:rsidRDefault="009B3D2E" w:rsidP="002B01DF">
            <w:r>
              <w:rPr>
                <w:rFonts w:hint="eastAsia"/>
              </w:rPr>
              <w:t>63</w:t>
            </w:r>
            <w:r>
              <w:rPr>
                <w:rFonts w:ascii="宋体" w:hAnsi="宋体" w:hint="eastAsia"/>
              </w:rPr>
              <w:t>％</w:t>
            </w:r>
            <w:r>
              <w:rPr>
                <w:rFonts w:hint="eastAsia"/>
              </w:rPr>
              <w:t>锡</w:t>
            </w:r>
            <w:r>
              <w:rPr>
                <w:rFonts w:hint="eastAsia"/>
              </w:rPr>
              <w:t>0.8mm 500g/</w:t>
            </w:r>
            <w:r>
              <w:rPr>
                <w:rFonts w:hint="eastAsia"/>
              </w:rPr>
              <w:t>卷</w:t>
            </w:r>
          </w:p>
        </w:tc>
        <w:tc>
          <w:tcPr>
            <w:tcW w:w="851" w:type="dxa"/>
          </w:tcPr>
          <w:p w:rsidR="009B3D2E" w:rsidRPr="008755A6" w:rsidRDefault="009B3D2E" w:rsidP="002B01DF">
            <w:pPr>
              <w:rPr>
                <w:szCs w:val="21"/>
              </w:rPr>
            </w:pPr>
            <w:r w:rsidRPr="008755A6">
              <w:rPr>
                <w:rFonts w:hint="eastAsia"/>
                <w:szCs w:val="21"/>
              </w:rPr>
              <w:t>6</w:t>
            </w:r>
          </w:p>
        </w:tc>
        <w:tc>
          <w:tcPr>
            <w:tcW w:w="880" w:type="dxa"/>
          </w:tcPr>
          <w:p w:rsidR="009B3D2E" w:rsidRPr="008755A6" w:rsidRDefault="009B3D2E" w:rsidP="002B01DF">
            <w:pPr>
              <w:rPr>
                <w:szCs w:val="21"/>
              </w:rPr>
            </w:pPr>
            <w:r>
              <w:rPr>
                <w:rFonts w:hint="eastAsia"/>
                <w:szCs w:val="21"/>
              </w:rPr>
              <w:t>卷</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22</w:t>
            </w:r>
          </w:p>
        </w:tc>
        <w:tc>
          <w:tcPr>
            <w:tcW w:w="2023" w:type="dxa"/>
          </w:tcPr>
          <w:p w:rsidR="009B3D2E" w:rsidRDefault="009B3D2E" w:rsidP="002B01DF">
            <w:r>
              <w:rPr>
                <w:rFonts w:hint="eastAsia"/>
              </w:rPr>
              <w:t>金属膜电阻</w:t>
            </w:r>
          </w:p>
        </w:tc>
        <w:tc>
          <w:tcPr>
            <w:tcW w:w="2798" w:type="dxa"/>
          </w:tcPr>
          <w:p w:rsidR="009B3D2E" w:rsidRDefault="009B3D2E" w:rsidP="002B01DF">
            <w:r>
              <w:rPr>
                <w:rFonts w:hint="eastAsia"/>
              </w:rPr>
              <w:t>120</w:t>
            </w:r>
            <w:r>
              <w:rPr>
                <w:rFonts w:hint="eastAsia"/>
              </w:rPr>
              <w:t>欧</w:t>
            </w:r>
          </w:p>
        </w:tc>
        <w:tc>
          <w:tcPr>
            <w:tcW w:w="851" w:type="dxa"/>
          </w:tcPr>
          <w:p w:rsidR="009B3D2E" w:rsidRPr="008755A6" w:rsidRDefault="009B3D2E" w:rsidP="002B01DF">
            <w:pPr>
              <w:rPr>
                <w:szCs w:val="21"/>
              </w:rPr>
            </w:pPr>
            <w:r>
              <w:rPr>
                <w:rFonts w:hint="eastAsia"/>
                <w:szCs w:val="21"/>
              </w:rPr>
              <w:t>1000</w:t>
            </w:r>
          </w:p>
        </w:tc>
        <w:tc>
          <w:tcPr>
            <w:tcW w:w="880" w:type="dxa"/>
          </w:tcPr>
          <w:p w:rsidR="009B3D2E" w:rsidRPr="008755A6" w:rsidRDefault="009B3D2E" w:rsidP="002B01DF">
            <w:pPr>
              <w:rPr>
                <w:szCs w:val="21"/>
              </w:rPr>
            </w:pPr>
            <w:r>
              <w:rPr>
                <w:rFonts w:hint="eastAsia"/>
                <w:szCs w:val="21"/>
              </w:rPr>
              <w:t>只</w:t>
            </w:r>
          </w:p>
        </w:tc>
        <w:tc>
          <w:tcPr>
            <w:tcW w:w="741" w:type="dxa"/>
          </w:tcPr>
          <w:p w:rsidR="009B3D2E" w:rsidRPr="009D2219" w:rsidRDefault="009B3D2E" w:rsidP="002B01DF">
            <w:pPr>
              <w:rPr>
                <w:i/>
                <w:szCs w:val="21"/>
              </w:rPr>
            </w:pPr>
          </w:p>
        </w:tc>
      </w:tr>
      <w:tr w:rsidR="009B3D2E" w:rsidRPr="009D2219" w:rsidTr="002B01DF">
        <w:tc>
          <w:tcPr>
            <w:tcW w:w="612" w:type="dxa"/>
          </w:tcPr>
          <w:p w:rsidR="009B3D2E" w:rsidRDefault="009B3D2E" w:rsidP="002B01DF">
            <w:r>
              <w:rPr>
                <w:rFonts w:hint="eastAsia"/>
              </w:rPr>
              <w:t>23</w:t>
            </w:r>
          </w:p>
        </w:tc>
        <w:tc>
          <w:tcPr>
            <w:tcW w:w="2023" w:type="dxa"/>
          </w:tcPr>
          <w:p w:rsidR="009B3D2E" w:rsidRDefault="009B3D2E" w:rsidP="002B01DF">
            <w:r>
              <w:rPr>
                <w:rFonts w:hint="eastAsia"/>
              </w:rPr>
              <w:t>金属膜电阻</w:t>
            </w:r>
          </w:p>
        </w:tc>
        <w:tc>
          <w:tcPr>
            <w:tcW w:w="2798" w:type="dxa"/>
          </w:tcPr>
          <w:p w:rsidR="009B3D2E" w:rsidRDefault="009B3D2E" w:rsidP="002B01DF">
            <w:r>
              <w:rPr>
                <w:rFonts w:hint="eastAsia"/>
              </w:rPr>
              <w:t>56k</w:t>
            </w:r>
          </w:p>
        </w:tc>
        <w:tc>
          <w:tcPr>
            <w:tcW w:w="851" w:type="dxa"/>
          </w:tcPr>
          <w:p w:rsidR="009B3D2E" w:rsidRPr="008755A6" w:rsidRDefault="009B3D2E" w:rsidP="002B01DF">
            <w:pPr>
              <w:rPr>
                <w:szCs w:val="21"/>
              </w:rPr>
            </w:pPr>
            <w:r>
              <w:rPr>
                <w:rFonts w:hint="eastAsia"/>
                <w:szCs w:val="21"/>
              </w:rPr>
              <w:t>1000</w:t>
            </w:r>
          </w:p>
        </w:tc>
        <w:tc>
          <w:tcPr>
            <w:tcW w:w="880" w:type="dxa"/>
          </w:tcPr>
          <w:p w:rsidR="009B3D2E" w:rsidRPr="008755A6" w:rsidRDefault="009B3D2E" w:rsidP="002B01DF">
            <w:pPr>
              <w:rPr>
                <w:szCs w:val="21"/>
              </w:rPr>
            </w:pPr>
            <w:r>
              <w:rPr>
                <w:rFonts w:hint="eastAsia"/>
                <w:szCs w:val="21"/>
              </w:rPr>
              <w:t>只</w:t>
            </w:r>
          </w:p>
        </w:tc>
        <w:tc>
          <w:tcPr>
            <w:tcW w:w="741" w:type="dxa"/>
          </w:tcPr>
          <w:p w:rsidR="009B3D2E" w:rsidRPr="009D2219" w:rsidRDefault="009B3D2E" w:rsidP="002B01DF">
            <w:pPr>
              <w:rPr>
                <w:i/>
                <w:szCs w:val="21"/>
              </w:rPr>
            </w:pPr>
          </w:p>
        </w:tc>
      </w:tr>
      <w:tr w:rsidR="009B3D2E" w:rsidTr="002B01DF">
        <w:tc>
          <w:tcPr>
            <w:tcW w:w="612" w:type="dxa"/>
          </w:tcPr>
          <w:p w:rsidR="009B3D2E" w:rsidRDefault="009B3D2E" w:rsidP="002B01DF">
            <w:r>
              <w:rPr>
                <w:rFonts w:hint="eastAsia"/>
              </w:rPr>
              <w:t>24</w:t>
            </w:r>
          </w:p>
        </w:tc>
        <w:tc>
          <w:tcPr>
            <w:tcW w:w="2023" w:type="dxa"/>
          </w:tcPr>
          <w:p w:rsidR="009B3D2E" w:rsidRDefault="009B3D2E" w:rsidP="002B01DF">
            <w:r>
              <w:rPr>
                <w:rFonts w:hint="eastAsia"/>
              </w:rPr>
              <w:t>金属膜电阻</w:t>
            </w:r>
          </w:p>
        </w:tc>
        <w:tc>
          <w:tcPr>
            <w:tcW w:w="2798" w:type="dxa"/>
          </w:tcPr>
          <w:p w:rsidR="009B3D2E" w:rsidRDefault="009B3D2E" w:rsidP="002B01DF">
            <w:r>
              <w:rPr>
                <w:rFonts w:hint="eastAsia"/>
              </w:rPr>
              <w:t>100k</w:t>
            </w:r>
          </w:p>
        </w:tc>
        <w:tc>
          <w:tcPr>
            <w:tcW w:w="851" w:type="dxa"/>
          </w:tcPr>
          <w:p w:rsidR="009B3D2E" w:rsidRPr="008755A6" w:rsidRDefault="009B3D2E" w:rsidP="002B01DF">
            <w:pPr>
              <w:rPr>
                <w:szCs w:val="21"/>
              </w:rPr>
            </w:pPr>
            <w:r>
              <w:rPr>
                <w:rFonts w:hint="eastAsia"/>
                <w:szCs w:val="21"/>
              </w:rPr>
              <w:t>1000</w:t>
            </w:r>
          </w:p>
        </w:tc>
        <w:tc>
          <w:tcPr>
            <w:tcW w:w="880" w:type="dxa"/>
          </w:tcPr>
          <w:p w:rsidR="009B3D2E" w:rsidRPr="008755A6" w:rsidRDefault="009B3D2E" w:rsidP="002B01DF">
            <w:pPr>
              <w:rPr>
                <w:szCs w:val="21"/>
              </w:rPr>
            </w:pPr>
            <w:r>
              <w:rPr>
                <w:rFonts w:hint="eastAsia"/>
                <w:szCs w:val="21"/>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25</w:t>
            </w:r>
          </w:p>
        </w:tc>
        <w:tc>
          <w:tcPr>
            <w:tcW w:w="2023" w:type="dxa"/>
          </w:tcPr>
          <w:p w:rsidR="009B3D2E" w:rsidRDefault="009B3D2E" w:rsidP="002B01DF">
            <w:r>
              <w:rPr>
                <w:rFonts w:hint="eastAsia"/>
              </w:rPr>
              <w:t>微调电位器</w:t>
            </w:r>
          </w:p>
        </w:tc>
        <w:tc>
          <w:tcPr>
            <w:tcW w:w="2798" w:type="dxa"/>
          </w:tcPr>
          <w:p w:rsidR="009B3D2E" w:rsidRDefault="009B3D2E" w:rsidP="002B01DF">
            <w:r>
              <w:rPr>
                <w:rFonts w:hint="eastAsia"/>
              </w:rPr>
              <w:t>10K</w:t>
            </w:r>
          </w:p>
        </w:tc>
        <w:tc>
          <w:tcPr>
            <w:tcW w:w="851" w:type="dxa"/>
          </w:tcPr>
          <w:p w:rsidR="009B3D2E" w:rsidRDefault="009B3D2E" w:rsidP="002B01DF">
            <w:r>
              <w:rPr>
                <w:rFonts w:hint="eastAsia"/>
              </w:rPr>
              <w:t>300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26</w:t>
            </w:r>
          </w:p>
        </w:tc>
        <w:tc>
          <w:tcPr>
            <w:tcW w:w="2023" w:type="dxa"/>
          </w:tcPr>
          <w:p w:rsidR="009B3D2E" w:rsidRDefault="009B3D2E" w:rsidP="002B01DF">
            <w:r>
              <w:rPr>
                <w:rFonts w:hint="eastAsia"/>
              </w:rPr>
              <w:t>微调电位器</w:t>
            </w:r>
          </w:p>
        </w:tc>
        <w:tc>
          <w:tcPr>
            <w:tcW w:w="2798" w:type="dxa"/>
          </w:tcPr>
          <w:p w:rsidR="009B3D2E" w:rsidRDefault="009B3D2E" w:rsidP="002B01DF">
            <w:r>
              <w:rPr>
                <w:rFonts w:hint="eastAsia"/>
              </w:rPr>
              <w:t>100K</w:t>
            </w:r>
          </w:p>
        </w:tc>
        <w:tc>
          <w:tcPr>
            <w:tcW w:w="851" w:type="dxa"/>
          </w:tcPr>
          <w:p w:rsidR="009B3D2E" w:rsidRDefault="009B3D2E" w:rsidP="002B01DF">
            <w:r>
              <w:rPr>
                <w:rFonts w:hint="eastAsia"/>
              </w:rPr>
              <w:t>300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27</w:t>
            </w:r>
          </w:p>
        </w:tc>
        <w:tc>
          <w:tcPr>
            <w:tcW w:w="2023" w:type="dxa"/>
          </w:tcPr>
          <w:p w:rsidR="009B3D2E" w:rsidRDefault="009B3D2E" w:rsidP="002B01DF">
            <w:r>
              <w:rPr>
                <w:rFonts w:hint="eastAsia"/>
              </w:rPr>
              <w:t>电解电容</w:t>
            </w:r>
          </w:p>
        </w:tc>
        <w:tc>
          <w:tcPr>
            <w:tcW w:w="2798" w:type="dxa"/>
          </w:tcPr>
          <w:p w:rsidR="009B3D2E" w:rsidRDefault="009B3D2E" w:rsidP="002B01DF">
            <w:r>
              <w:rPr>
                <w:rFonts w:hint="eastAsia"/>
              </w:rPr>
              <w:t>50V1UF</w:t>
            </w:r>
          </w:p>
        </w:tc>
        <w:tc>
          <w:tcPr>
            <w:tcW w:w="851" w:type="dxa"/>
          </w:tcPr>
          <w:p w:rsidR="009B3D2E" w:rsidRDefault="009B3D2E" w:rsidP="002B01DF">
            <w:r>
              <w:rPr>
                <w:rFonts w:hint="eastAsia"/>
              </w:rPr>
              <w:t>500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28</w:t>
            </w:r>
          </w:p>
        </w:tc>
        <w:tc>
          <w:tcPr>
            <w:tcW w:w="2023" w:type="dxa"/>
          </w:tcPr>
          <w:p w:rsidR="009B3D2E" w:rsidRDefault="009B3D2E" w:rsidP="002B01DF">
            <w:r>
              <w:rPr>
                <w:rFonts w:hint="eastAsia"/>
              </w:rPr>
              <w:t>电解电容</w:t>
            </w:r>
          </w:p>
        </w:tc>
        <w:tc>
          <w:tcPr>
            <w:tcW w:w="2798" w:type="dxa"/>
          </w:tcPr>
          <w:p w:rsidR="009B3D2E" w:rsidRDefault="009B3D2E" w:rsidP="002B01DF">
            <w:r>
              <w:rPr>
                <w:rFonts w:hint="eastAsia"/>
              </w:rPr>
              <w:t>50V4.7UF</w:t>
            </w:r>
          </w:p>
        </w:tc>
        <w:tc>
          <w:tcPr>
            <w:tcW w:w="851" w:type="dxa"/>
          </w:tcPr>
          <w:p w:rsidR="009B3D2E" w:rsidRDefault="009B3D2E" w:rsidP="002B01DF">
            <w:r>
              <w:rPr>
                <w:rFonts w:hint="eastAsia"/>
              </w:rPr>
              <w:t>500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29</w:t>
            </w:r>
          </w:p>
        </w:tc>
        <w:tc>
          <w:tcPr>
            <w:tcW w:w="2023" w:type="dxa"/>
          </w:tcPr>
          <w:p w:rsidR="009B3D2E" w:rsidRDefault="009B3D2E" w:rsidP="002B01DF">
            <w:r>
              <w:rPr>
                <w:rFonts w:hint="eastAsia"/>
              </w:rPr>
              <w:t>电解电容</w:t>
            </w:r>
          </w:p>
        </w:tc>
        <w:tc>
          <w:tcPr>
            <w:tcW w:w="2798" w:type="dxa"/>
          </w:tcPr>
          <w:p w:rsidR="009B3D2E" w:rsidRDefault="009B3D2E" w:rsidP="002B01DF">
            <w:r>
              <w:rPr>
                <w:rFonts w:hint="eastAsia"/>
              </w:rPr>
              <w:t>47UF</w:t>
            </w:r>
          </w:p>
        </w:tc>
        <w:tc>
          <w:tcPr>
            <w:tcW w:w="851" w:type="dxa"/>
          </w:tcPr>
          <w:p w:rsidR="009B3D2E" w:rsidRDefault="009B3D2E" w:rsidP="002B01DF">
            <w:r>
              <w:rPr>
                <w:rFonts w:hint="eastAsia"/>
              </w:rPr>
              <w:t>500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30</w:t>
            </w:r>
          </w:p>
        </w:tc>
        <w:tc>
          <w:tcPr>
            <w:tcW w:w="2023" w:type="dxa"/>
          </w:tcPr>
          <w:p w:rsidR="009B3D2E" w:rsidRDefault="009B3D2E" w:rsidP="002B01DF">
            <w:r>
              <w:rPr>
                <w:rFonts w:hint="eastAsia"/>
              </w:rPr>
              <w:t>三极管</w:t>
            </w:r>
          </w:p>
        </w:tc>
        <w:tc>
          <w:tcPr>
            <w:tcW w:w="2798" w:type="dxa"/>
          </w:tcPr>
          <w:p w:rsidR="009B3D2E" w:rsidRDefault="009B3D2E" w:rsidP="002B01DF">
            <w:r>
              <w:rPr>
                <w:rFonts w:hint="eastAsia"/>
              </w:rPr>
              <w:t>9012</w:t>
            </w:r>
          </w:p>
        </w:tc>
        <w:tc>
          <w:tcPr>
            <w:tcW w:w="851" w:type="dxa"/>
          </w:tcPr>
          <w:p w:rsidR="009B3D2E" w:rsidRDefault="009B3D2E" w:rsidP="002B01DF">
            <w:r>
              <w:rPr>
                <w:rFonts w:hint="eastAsia"/>
              </w:rPr>
              <w:t>500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31</w:t>
            </w:r>
          </w:p>
        </w:tc>
        <w:tc>
          <w:tcPr>
            <w:tcW w:w="2023" w:type="dxa"/>
          </w:tcPr>
          <w:p w:rsidR="009B3D2E" w:rsidRDefault="009B3D2E" w:rsidP="002B01DF">
            <w:r>
              <w:rPr>
                <w:rFonts w:hint="eastAsia"/>
              </w:rPr>
              <w:t>三极管</w:t>
            </w:r>
          </w:p>
        </w:tc>
        <w:tc>
          <w:tcPr>
            <w:tcW w:w="2798" w:type="dxa"/>
          </w:tcPr>
          <w:p w:rsidR="009B3D2E" w:rsidRDefault="009B3D2E" w:rsidP="002B01DF">
            <w:r>
              <w:rPr>
                <w:rFonts w:hint="eastAsia"/>
              </w:rPr>
              <w:t>8550</w:t>
            </w:r>
          </w:p>
        </w:tc>
        <w:tc>
          <w:tcPr>
            <w:tcW w:w="851" w:type="dxa"/>
          </w:tcPr>
          <w:p w:rsidR="009B3D2E" w:rsidRDefault="009B3D2E" w:rsidP="002B01DF">
            <w:r>
              <w:rPr>
                <w:rFonts w:hint="eastAsia"/>
              </w:rPr>
              <w:t>200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32</w:t>
            </w:r>
          </w:p>
        </w:tc>
        <w:tc>
          <w:tcPr>
            <w:tcW w:w="2023" w:type="dxa"/>
          </w:tcPr>
          <w:p w:rsidR="009B3D2E" w:rsidRPr="006A787D" w:rsidRDefault="009B3D2E" w:rsidP="002B01DF">
            <w:pPr>
              <w:pStyle w:val="3"/>
              <w:shd w:val="clear" w:color="auto" w:fill="FFFFFF"/>
              <w:spacing w:before="0" w:beforeAutospacing="0" w:after="0" w:afterAutospacing="0" w:line="315" w:lineRule="atLeast"/>
              <w:rPr>
                <w:rFonts w:ascii="Tahoma" w:hAnsi="Tahoma" w:cs="Tahoma"/>
                <w:b w:val="0"/>
                <w:sz w:val="24"/>
                <w:szCs w:val="24"/>
              </w:rPr>
            </w:pPr>
            <w:r w:rsidRPr="006A787D">
              <w:rPr>
                <w:rFonts w:ascii="Tahoma" w:hAnsi="Tahoma" w:cs="Tahoma"/>
                <w:b w:val="0"/>
                <w:sz w:val="24"/>
                <w:szCs w:val="24"/>
              </w:rPr>
              <w:t>数字时钟套件</w:t>
            </w:r>
          </w:p>
          <w:p w:rsidR="009B3D2E" w:rsidRPr="006A787D" w:rsidRDefault="009B3D2E" w:rsidP="002B01DF">
            <w:pPr>
              <w:rPr>
                <w:rFonts w:ascii="Tahoma" w:hAnsi="Tahoma" w:cs="Tahoma"/>
                <w:sz w:val="24"/>
              </w:rPr>
            </w:pPr>
          </w:p>
        </w:tc>
        <w:tc>
          <w:tcPr>
            <w:tcW w:w="2798" w:type="dxa"/>
          </w:tcPr>
          <w:p w:rsidR="009B3D2E" w:rsidRPr="006A787D" w:rsidRDefault="009B3D2E" w:rsidP="002B01DF">
            <w:pPr>
              <w:rPr>
                <w:rFonts w:ascii="Tahoma" w:hAnsi="Tahoma" w:cs="Tahoma"/>
                <w:sz w:val="24"/>
              </w:rPr>
            </w:pPr>
            <w:r w:rsidRPr="006A787D">
              <w:rPr>
                <w:rFonts w:ascii="Tahoma" w:hAnsi="Tahoma" w:cs="Tahoma" w:hint="eastAsia"/>
                <w:sz w:val="24"/>
              </w:rPr>
              <w:t>红色带外壳，四位一寸</w:t>
            </w:r>
            <w:r w:rsidRPr="006A787D">
              <w:rPr>
                <w:rFonts w:ascii="Tahoma" w:hAnsi="Tahoma" w:cs="Tahoma" w:hint="eastAsia"/>
                <w:sz w:val="24"/>
              </w:rPr>
              <w:t>LED</w:t>
            </w:r>
            <w:r w:rsidRPr="006A787D">
              <w:rPr>
                <w:rFonts w:ascii="Tahoma" w:hAnsi="Tahoma" w:cs="Tahoma" w:hint="eastAsia"/>
                <w:sz w:val="24"/>
              </w:rPr>
              <w:t>屏</w:t>
            </w:r>
          </w:p>
        </w:tc>
        <w:tc>
          <w:tcPr>
            <w:tcW w:w="851" w:type="dxa"/>
          </w:tcPr>
          <w:p w:rsidR="009B3D2E" w:rsidRDefault="009B3D2E" w:rsidP="002B01DF">
            <w:r>
              <w:rPr>
                <w:rFonts w:hint="eastAsia"/>
              </w:rPr>
              <w:t>60</w:t>
            </w:r>
          </w:p>
        </w:tc>
        <w:tc>
          <w:tcPr>
            <w:tcW w:w="880" w:type="dxa"/>
          </w:tcPr>
          <w:p w:rsidR="009B3D2E" w:rsidRDefault="009B3D2E" w:rsidP="002B01DF">
            <w:r>
              <w:rPr>
                <w:rFonts w:hint="eastAsia"/>
              </w:rPr>
              <w:t>套</w:t>
            </w:r>
          </w:p>
        </w:tc>
        <w:tc>
          <w:tcPr>
            <w:tcW w:w="741" w:type="dxa"/>
          </w:tcPr>
          <w:p w:rsidR="009B3D2E" w:rsidRDefault="009B3D2E" w:rsidP="002B01DF"/>
        </w:tc>
      </w:tr>
      <w:tr w:rsidR="009B3D2E" w:rsidTr="002B01DF">
        <w:tc>
          <w:tcPr>
            <w:tcW w:w="612" w:type="dxa"/>
          </w:tcPr>
          <w:p w:rsidR="009B3D2E" w:rsidRDefault="009B3D2E" w:rsidP="002B01DF">
            <w:r>
              <w:rPr>
                <w:rFonts w:hint="eastAsia"/>
              </w:rPr>
              <w:t>33</w:t>
            </w:r>
          </w:p>
        </w:tc>
        <w:tc>
          <w:tcPr>
            <w:tcW w:w="2023" w:type="dxa"/>
          </w:tcPr>
          <w:p w:rsidR="009B3D2E" w:rsidRDefault="009B3D2E" w:rsidP="002B01DF">
            <w:r>
              <w:rPr>
                <w:rFonts w:hint="eastAsia"/>
              </w:rPr>
              <w:t>电池</w:t>
            </w:r>
          </w:p>
        </w:tc>
        <w:tc>
          <w:tcPr>
            <w:tcW w:w="2798" w:type="dxa"/>
          </w:tcPr>
          <w:p w:rsidR="009B3D2E" w:rsidRDefault="009B3D2E" w:rsidP="002B01DF">
            <w:r>
              <w:rPr>
                <w:rFonts w:hint="eastAsia"/>
              </w:rPr>
              <w:t>南孚</w:t>
            </w:r>
            <w:r>
              <w:rPr>
                <w:rFonts w:hint="eastAsia"/>
              </w:rPr>
              <w:t>7</w:t>
            </w:r>
            <w:r>
              <w:rPr>
                <w:rFonts w:hint="eastAsia"/>
              </w:rPr>
              <w:t>号</w:t>
            </w:r>
          </w:p>
        </w:tc>
        <w:tc>
          <w:tcPr>
            <w:tcW w:w="851" w:type="dxa"/>
          </w:tcPr>
          <w:p w:rsidR="009B3D2E" w:rsidRDefault="009B3D2E" w:rsidP="002B01DF">
            <w:r>
              <w:rPr>
                <w:rFonts w:hint="eastAsia"/>
              </w:rPr>
              <w:t>10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34</w:t>
            </w:r>
          </w:p>
        </w:tc>
        <w:tc>
          <w:tcPr>
            <w:tcW w:w="2023" w:type="dxa"/>
          </w:tcPr>
          <w:p w:rsidR="009B3D2E" w:rsidRDefault="009B3D2E" w:rsidP="002B01DF">
            <w:r>
              <w:rPr>
                <w:rFonts w:hint="eastAsia"/>
              </w:rPr>
              <w:t>电池</w:t>
            </w:r>
          </w:p>
        </w:tc>
        <w:tc>
          <w:tcPr>
            <w:tcW w:w="2798" w:type="dxa"/>
          </w:tcPr>
          <w:p w:rsidR="009B3D2E" w:rsidRDefault="009B3D2E" w:rsidP="002B01DF">
            <w:r>
              <w:rPr>
                <w:rFonts w:hint="eastAsia"/>
              </w:rPr>
              <w:t>三圈</w:t>
            </w:r>
            <w:r>
              <w:rPr>
                <w:rFonts w:hint="eastAsia"/>
              </w:rPr>
              <w:t>5</w:t>
            </w:r>
            <w:r>
              <w:rPr>
                <w:rFonts w:hint="eastAsia"/>
              </w:rPr>
              <w:t>号</w:t>
            </w:r>
          </w:p>
        </w:tc>
        <w:tc>
          <w:tcPr>
            <w:tcW w:w="851" w:type="dxa"/>
          </w:tcPr>
          <w:p w:rsidR="009B3D2E" w:rsidRDefault="009B3D2E" w:rsidP="002B01DF">
            <w:r>
              <w:rPr>
                <w:rFonts w:hint="eastAsia"/>
              </w:rPr>
              <w:t>20</w:t>
            </w:r>
          </w:p>
        </w:tc>
        <w:tc>
          <w:tcPr>
            <w:tcW w:w="880" w:type="dxa"/>
          </w:tcPr>
          <w:p w:rsidR="009B3D2E" w:rsidRDefault="009B3D2E" w:rsidP="002B01DF">
            <w:r>
              <w:rPr>
                <w:rFonts w:hint="eastAsia"/>
              </w:rPr>
              <w:t>只</w:t>
            </w:r>
          </w:p>
        </w:tc>
        <w:tc>
          <w:tcPr>
            <w:tcW w:w="741" w:type="dxa"/>
          </w:tcPr>
          <w:p w:rsidR="009B3D2E" w:rsidRDefault="009B3D2E" w:rsidP="002B01DF"/>
        </w:tc>
      </w:tr>
      <w:tr w:rsidR="009B3D2E" w:rsidTr="002B01DF">
        <w:tc>
          <w:tcPr>
            <w:tcW w:w="612" w:type="dxa"/>
          </w:tcPr>
          <w:p w:rsidR="009B3D2E" w:rsidRDefault="009B3D2E" w:rsidP="002B01DF">
            <w:r>
              <w:rPr>
                <w:rFonts w:hint="eastAsia"/>
              </w:rPr>
              <w:t>35</w:t>
            </w:r>
          </w:p>
        </w:tc>
        <w:tc>
          <w:tcPr>
            <w:tcW w:w="2023" w:type="dxa"/>
          </w:tcPr>
          <w:p w:rsidR="009B3D2E" w:rsidRDefault="009B3D2E" w:rsidP="002B01DF">
            <w:r>
              <w:rPr>
                <w:rFonts w:hint="eastAsia"/>
              </w:rPr>
              <w:t>电池</w:t>
            </w:r>
          </w:p>
        </w:tc>
        <w:tc>
          <w:tcPr>
            <w:tcW w:w="2798" w:type="dxa"/>
          </w:tcPr>
          <w:p w:rsidR="009B3D2E" w:rsidRDefault="009B3D2E" w:rsidP="002B01DF">
            <w:r>
              <w:rPr>
                <w:rFonts w:hint="eastAsia"/>
              </w:rPr>
              <w:t xml:space="preserve">CR2032 </w:t>
            </w:r>
            <w:r>
              <w:rPr>
                <w:rFonts w:hint="eastAsia"/>
              </w:rPr>
              <w:t>南孚</w:t>
            </w:r>
          </w:p>
        </w:tc>
        <w:tc>
          <w:tcPr>
            <w:tcW w:w="851" w:type="dxa"/>
          </w:tcPr>
          <w:p w:rsidR="009B3D2E" w:rsidRDefault="009B3D2E" w:rsidP="002B01DF">
            <w:r>
              <w:rPr>
                <w:rFonts w:hint="eastAsia"/>
              </w:rPr>
              <w:t>10</w:t>
            </w:r>
          </w:p>
        </w:tc>
        <w:tc>
          <w:tcPr>
            <w:tcW w:w="880" w:type="dxa"/>
          </w:tcPr>
          <w:p w:rsidR="009B3D2E" w:rsidRDefault="009B3D2E" w:rsidP="002B01DF">
            <w:r>
              <w:rPr>
                <w:rFonts w:hint="eastAsia"/>
              </w:rPr>
              <w:t>只</w:t>
            </w:r>
          </w:p>
        </w:tc>
        <w:tc>
          <w:tcPr>
            <w:tcW w:w="741" w:type="dxa"/>
          </w:tcPr>
          <w:p w:rsidR="009B3D2E" w:rsidRDefault="009B3D2E" w:rsidP="002B01DF"/>
        </w:tc>
      </w:tr>
    </w:tbl>
    <w:p w:rsidR="009B3D2E" w:rsidRDefault="009B3D2E" w:rsidP="009B3D2E"/>
    <w:p w:rsidR="00AA65C0" w:rsidRDefault="00AA65C0">
      <w:pPr>
        <w:pStyle w:val="a5"/>
        <w:ind w:firstLineChars="200" w:firstLine="562"/>
        <w:jc w:val="left"/>
        <w:rPr>
          <w:rFonts w:ascii="宋体" w:hAnsi="宋体"/>
          <w:b/>
          <w:sz w:val="28"/>
          <w:szCs w:val="28"/>
        </w:rPr>
      </w:pPr>
    </w:p>
    <w:p w:rsidR="003D7A27" w:rsidRDefault="00A15CF4" w:rsidP="006D029A">
      <w:pPr>
        <w:pStyle w:val="a5"/>
        <w:ind w:firstLineChars="100" w:firstLine="281"/>
        <w:jc w:val="left"/>
        <w:rPr>
          <w:rFonts w:ascii="宋体" w:hAnsi="宋体"/>
          <w:b/>
          <w:sz w:val="28"/>
          <w:szCs w:val="28"/>
        </w:rPr>
      </w:pPr>
      <w:r>
        <w:rPr>
          <w:rFonts w:ascii="宋体" w:hAnsi="宋体" w:hint="eastAsia"/>
          <w:b/>
          <w:sz w:val="28"/>
          <w:szCs w:val="28"/>
        </w:rPr>
        <w:t>请仔细阅读以下内容：</w:t>
      </w:r>
    </w:p>
    <w:p w:rsidR="003D7A27" w:rsidRDefault="00A15CF4">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有下列情况之一者，本单位将不对贵司进行招标</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投标文件、签字及印章不全；</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未按要求格式填写或字迹模糊、辨认不清；</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文件为传真件；</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供应商之间有恶意或虚假要约行为；</w:t>
      </w:r>
    </w:p>
    <w:p w:rsidR="003D7A27" w:rsidRDefault="00A15CF4">
      <w:pPr>
        <w:numPr>
          <w:ilvl w:val="0"/>
          <w:numId w:val="3"/>
        </w:numPr>
        <w:spacing w:line="360" w:lineRule="auto"/>
        <w:ind w:left="0" w:firstLineChars="200" w:firstLine="560"/>
        <w:jc w:val="left"/>
        <w:rPr>
          <w:rFonts w:ascii="宋体" w:hAnsi="宋体"/>
          <w:sz w:val="28"/>
          <w:szCs w:val="28"/>
        </w:rPr>
      </w:pPr>
      <w:r>
        <w:rPr>
          <w:rFonts w:ascii="宋体" w:hAnsi="宋体" w:hint="eastAsia"/>
          <w:sz w:val="28"/>
          <w:szCs w:val="28"/>
        </w:rPr>
        <w:t>文件失实。</w:t>
      </w:r>
    </w:p>
    <w:p w:rsidR="003D7A27" w:rsidRDefault="00A15CF4">
      <w:pPr>
        <w:numPr>
          <w:ilvl w:val="0"/>
          <w:numId w:val="2"/>
        </w:numPr>
        <w:spacing w:line="360" w:lineRule="auto"/>
        <w:ind w:left="0" w:firstLineChars="200" w:firstLine="560"/>
        <w:jc w:val="left"/>
        <w:rPr>
          <w:rFonts w:ascii="宋体" w:hAnsi="宋体"/>
          <w:sz w:val="28"/>
          <w:szCs w:val="28"/>
        </w:rPr>
      </w:pPr>
      <w:r>
        <w:rPr>
          <w:rFonts w:ascii="宋体" w:hAnsi="宋体" w:hint="eastAsia"/>
          <w:sz w:val="28"/>
          <w:szCs w:val="28"/>
        </w:rPr>
        <w:t>对于本次活动，本公司特作如下声明：</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本单位保留此次活动解释权；</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贵公司交于本单位的所有文件将不予归还；</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本单位的承诺将采用合同书的形式，双方签字盖章时生效；</w:t>
      </w:r>
    </w:p>
    <w:p w:rsidR="003D7A27" w:rsidRDefault="00A15CF4">
      <w:pPr>
        <w:numPr>
          <w:ilvl w:val="0"/>
          <w:numId w:val="4"/>
        </w:numPr>
        <w:spacing w:line="360" w:lineRule="auto"/>
        <w:ind w:left="0" w:firstLineChars="200" w:firstLine="560"/>
        <w:jc w:val="left"/>
        <w:rPr>
          <w:rFonts w:ascii="宋体" w:hAnsi="宋体"/>
          <w:sz w:val="28"/>
          <w:szCs w:val="28"/>
        </w:rPr>
      </w:pPr>
      <w:r>
        <w:rPr>
          <w:rFonts w:ascii="宋体" w:hAnsi="宋体" w:hint="eastAsia"/>
          <w:sz w:val="28"/>
          <w:szCs w:val="28"/>
        </w:rPr>
        <w:t>本次招标为</w:t>
      </w:r>
      <w:proofErr w:type="gramStart"/>
      <w:r>
        <w:rPr>
          <w:rFonts w:ascii="宋体" w:hAnsi="宋体" w:hint="eastAsia"/>
          <w:sz w:val="28"/>
          <w:szCs w:val="28"/>
        </w:rPr>
        <w:t>同方案</w:t>
      </w:r>
      <w:proofErr w:type="gramEnd"/>
      <w:r>
        <w:rPr>
          <w:rFonts w:ascii="宋体" w:hAnsi="宋体" w:hint="eastAsia"/>
          <w:sz w:val="28"/>
          <w:szCs w:val="28"/>
        </w:rPr>
        <w:t>下的一次性报价，请务必填写最优价。</w:t>
      </w:r>
    </w:p>
    <w:p w:rsidR="003D7A27" w:rsidRDefault="003D7A27"/>
    <w:sectPr w:rsidR="003D7A2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45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6D" w:rsidRDefault="00EE0F6D">
      <w:r>
        <w:separator/>
      </w:r>
    </w:p>
  </w:endnote>
  <w:endnote w:type="continuationSeparator" w:id="0">
    <w:p w:rsidR="00EE0F6D" w:rsidRDefault="00EE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CD" w:rsidRDefault="00AB2BC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CD" w:rsidRDefault="00AB2BC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CD" w:rsidRDefault="00AB2B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6D" w:rsidRDefault="00EE0F6D">
      <w:r>
        <w:separator/>
      </w:r>
    </w:p>
  </w:footnote>
  <w:footnote w:type="continuationSeparator" w:id="0">
    <w:p w:rsidR="00EE0F6D" w:rsidRDefault="00EE0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CD" w:rsidRDefault="00AB2BC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27" w:rsidRDefault="00A15CF4">
    <w:pPr>
      <w:pStyle w:val="a7"/>
      <w:jc w:val="left"/>
    </w:pPr>
    <w:r>
      <w:rPr>
        <w:rFonts w:hint="eastAsia"/>
        <w:noProof/>
      </w:rPr>
      <w:drawing>
        <wp:inline distT="0" distB="0" distL="0" distR="0">
          <wp:extent cx="1800225" cy="40068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srcRect/>
                  <a:stretch>
                    <a:fillRect/>
                  </a:stretch>
                </pic:blipFill>
                <pic:spPr>
                  <a:xfrm>
                    <a:off x="0" y="0"/>
                    <a:ext cx="1800225" cy="40128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CD" w:rsidRDefault="00AB2BC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4F2"/>
    <w:multiLevelType w:val="singleLevel"/>
    <w:tmpl w:val="03E814F2"/>
    <w:lvl w:ilvl="0">
      <w:start w:val="1"/>
      <w:numFmt w:val="decimalFullWidth"/>
      <w:lvlText w:val="%1．"/>
      <w:lvlJc w:val="left"/>
      <w:pPr>
        <w:tabs>
          <w:tab w:val="left" w:pos="960"/>
        </w:tabs>
        <w:ind w:left="960" w:hanging="480"/>
      </w:pPr>
      <w:rPr>
        <w:rFonts w:hint="eastAsia"/>
      </w:rPr>
    </w:lvl>
  </w:abstractNum>
  <w:abstractNum w:abstractNumId="1">
    <w:nsid w:val="22264FA0"/>
    <w:multiLevelType w:val="hybridMultilevel"/>
    <w:tmpl w:val="07FED70A"/>
    <w:lvl w:ilvl="0" w:tplc="6B16BA70">
      <w:start w:val="5"/>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9E34D0"/>
    <w:multiLevelType w:val="multilevel"/>
    <w:tmpl w:val="269E34D0"/>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546F08"/>
    <w:multiLevelType w:val="multilevel"/>
    <w:tmpl w:val="5B546F08"/>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D745985"/>
    <w:multiLevelType w:val="singleLevel"/>
    <w:tmpl w:val="6D745985"/>
    <w:lvl w:ilvl="0">
      <w:start w:val="1"/>
      <w:numFmt w:val="japaneseCounting"/>
      <w:lvlText w:val="%1、"/>
      <w:lvlJc w:val="left"/>
      <w:pPr>
        <w:tabs>
          <w:tab w:val="left" w:pos="480"/>
        </w:tabs>
        <w:ind w:left="480" w:hanging="480"/>
      </w:pPr>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85"/>
    <w:rsid w:val="000159EB"/>
    <w:rsid w:val="00055BF6"/>
    <w:rsid w:val="000C62A9"/>
    <w:rsid w:val="0010565C"/>
    <w:rsid w:val="002626A2"/>
    <w:rsid w:val="00283AC6"/>
    <w:rsid w:val="00351FB1"/>
    <w:rsid w:val="003D7A27"/>
    <w:rsid w:val="004D53C1"/>
    <w:rsid w:val="005A7E34"/>
    <w:rsid w:val="006072BB"/>
    <w:rsid w:val="00624088"/>
    <w:rsid w:val="006536EF"/>
    <w:rsid w:val="006D029A"/>
    <w:rsid w:val="00796C44"/>
    <w:rsid w:val="007C3106"/>
    <w:rsid w:val="00801D84"/>
    <w:rsid w:val="00832C09"/>
    <w:rsid w:val="00996E0A"/>
    <w:rsid w:val="009B3D2E"/>
    <w:rsid w:val="00A15CF4"/>
    <w:rsid w:val="00AA65C0"/>
    <w:rsid w:val="00AB0585"/>
    <w:rsid w:val="00AB2BCD"/>
    <w:rsid w:val="00B61204"/>
    <w:rsid w:val="00B76BFA"/>
    <w:rsid w:val="00C81345"/>
    <w:rsid w:val="00C824E6"/>
    <w:rsid w:val="00C93DDC"/>
    <w:rsid w:val="00EA04F2"/>
    <w:rsid w:val="00EE0F6D"/>
    <w:rsid w:val="19AB1546"/>
    <w:rsid w:val="6049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uiPriority="0" w:unhideWhenUsed="0"/>
    <w:lsdException w:name="Default Paragraph Font" w:semiHidden="0" w:uiPriority="1"/>
    <w:lsdException w:name="Body Text" w:semiHidden="0" w:uiPriority="0" w:unhideWhenUsed="0" w:qFormat="1"/>
    <w:lsdException w:name="Subtitle" w:semiHidden="0" w:uiPriority="11" w:unhideWhenUsed="0" w:qFormat="1"/>
    <w:lsdException w:name="Salutation"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link w:val="3Char"/>
    <w:qFormat/>
    <w:rsid w:val="000C62A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Pr>
      <w:rFonts w:eastAsia="楷体_GB2312"/>
      <w:sz w:val="28"/>
    </w:rPr>
  </w:style>
  <w:style w:type="paragraph" w:styleId="a4">
    <w:name w:val="Closing"/>
    <w:basedOn w:val="a"/>
    <w:link w:val="Char0"/>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rPr>
      <w:rFonts w:ascii="Times New Roman" w:eastAsia="宋体" w:hAnsi="Times New Roman" w:cs="Times New Roman"/>
      <w:sz w:val="24"/>
      <w:szCs w:val="20"/>
    </w:rPr>
  </w:style>
  <w:style w:type="character" w:customStyle="1" w:styleId="Char">
    <w:name w:val="称呼 Char"/>
    <w:basedOn w:val="a0"/>
    <w:link w:val="a3"/>
    <w:rPr>
      <w:rFonts w:ascii="Times New Roman" w:eastAsia="楷体_GB2312" w:hAnsi="Times New Roman" w:cs="Times New Roman"/>
      <w:sz w:val="28"/>
      <w:szCs w:val="24"/>
    </w:rPr>
  </w:style>
  <w:style w:type="character" w:customStyle="1" w:styleId="Char0">
    <w:name w:val="结束语 Char"/>
    <w:basedOn w:val="a0"/>
    <w:link w:val="a4"/>
    <w:rPr>
      <w:rFonts w:ascii="Times New Roman" w:eastAsia="楷体_GB2312" w:hAnsi="Times New Roman" w:cs="Times New Roman"/>
      <w:sz w:val="28"/>
      <w:szCs w:val="24"/>
    </w:rPr>
  </w:style>
  <w:style w:type="paragraph" w:styleId="a8">
    <w:name w:val="List Paragraph"/>
    <w:basedOn w:val="a"/>
    <w:uiPriority w:val="99"/>
    <w:rsid w:val="00AA65C0"/>
    <w:pPr>
      <w:ind w:firstLineChars="200" w:firstLine="420"/>
    </w:pPr>
  </w:style>
  <w:style w:type="character" w:customStyle="1" w:styleId="3Char">
    <w:name w:val="标题 3 Char"/>
    <w:basedOn w:val="a0"/>
    <w:link w:val="3"/>
    <w:rsid w:val="000C62A9"/>
    <w:rPr>
      <w:rFonts w:ascii="宋体" w:eastAsia="宋体" w:hAnsi="宋体" w:cs="宋体"/>
      <w:b/>
      <w:bCs/>
      <w:sz w:val="27"/>
      <w:szCs w:val="27"/>
    </w:rPr>
  </w:style>
  <w:style w:type="paragraph" w:styleId="a9">
    <w:name w:val="Balloon Text"/>
    <w:basedOn w:val="a"/>
    <w:link w:val="Char4"/>
    <w:uiPriority w:val="99"/>
    <w:semiHidden/>
    <w:unhideWhenUsed/>
    <w:rsid w:val="00AB2BCD"/>
    <w:rPr>
      <w:sz w:val="18"/>
      <w:szCs w:val="18"/>
    </w:rPr>
  </w:style>
  <w:style w:type="character" w:customStyle="1" w:styleId="Char4">
    <w:name w:val="批注框文本 Char"/>
    <w:basedOn w:val="a0"/>
    <w:link w:val="a9"/>
    <w:uiPriority w:val="99"/>
    <w:semiHidden/>
    <w:rsid w:val="00AB2BC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semiHidden="0" w:uiPriority="0" w:unhideWhenUsed="0"/>
    <w:lsdException w:name="Default Paragraph Font" w:semiHidden="0" w:uiPriority="1"/>
    <w:lsdException w:name="Body Text" w:semiHidden="0" w:uiPriority="0" w:unhideWhenUsed="0" w:qFormat="1"/>
    <w:lsdException w:name="Subtitle" w:semiHidden="0" w:uiPriority="11" w:unhideWhenUsed="0" w:qFormat="1"/>
    <w:lsdException w:name="Salutation"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link w:val="3Char"/>
    <w:qFormat/>
    <w:rsid w:val="000C62A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rPr>
      <w:rFonts w:eastAsia="楷体_GB2312"/>
      <w:sz w:val="28"/>
    </w:rPr>
  </w:style>
  <w:style w:type="paragraph" w:styleId="a4">
    <w:name w:val="Closing"/>
    <w:basedOn w:val="a"/>
    <w:link w:val="Char0"/>
    <w:pPr>
      <w:ind w:leftChars="2100" w:left="100"/>
    </w:pPr>
    <w:rPr>
      <w:rFonts w:eastAsia="楷体_GB2312"/>
      <w:sz w:val="28"/>
    </w:rPr>
  </w:style>
  <w:style w:type="paragraph" w:styleId="a5">
    <w:name w:val="Body Text"/>
    <w:basedOn w:val="a"/>
    <w:link w:val="Char1"/>
    <w:qFormat/>
    <w:pPr>
      <w:spacing w:line="360" w:lineRule="auto"/>
    </w:pPr>
    <w:rPr>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araCharCharCharCharCharCharChar">
    <w:name w:val="默认段落字体 Para Char Char Char Char Char Char Char"/>
    <w:basedOn w:val="a"/>
    <w:pPr>
      <w:tabs>
        <w:tab w:val="left" w:pos="4665"/>
        <w:tab w:val="left" w:pos="8970"/>
      </w:tabs>
      <w:ind w:firstLine="400"/>
    </w:pPr>
    <w:rPr>
      <w:rFonts w:ascii="Tahoma" w:hAnsi="Tahoma"/>
      <w:color w:val="666600"/>
      <w:sz w:val="24"/>
      <w:szCs w:val="20"/>
    </w:rPr>
  </w:style>
  <w:style w:type="character" w:customStyle="1" w:styleId="Char3">
    <w:name w:val="页眉 Char"/>
    <w:basedOn w:val="a0"/>
    <w:link w:val="a7"/>
    <w:uiPriority w:val="99"/>
    <w:rPr>
      <w:rFonts w:ascii="Times New Roman" w:eastAsia="宋体" w:hAnsi="Times New Roman" w:cs="Times New Roman"/>
      <w:sz w:val="18"/>
      <w:szCs w:val="18"/>
    </w:rPr>
  </w:style>
  <w:style w:type="character" w:customStyle="1" w:styleId="Char2">
    <w:name w:val="页脚 Char"/>
    <w:basedOn w:val="a0"/>
    <w:link w:val="a6"/>
    <w:uiPriority w:val="99"/>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1">
    <w:name w:val="正文文本 Char"/>
    <w:basedOn w:val="a0"/>
    <w:link w:val="a5"/>
    <w:rPr>
      <w:rFonts w:ascii="Times New Roman" w:eastAsia="宋体" w:hAnsi="Times New Roman" w:cs="Times New Roman"/>
      <w:sz w:val="24"/>
      <w:szCs w:val="20"/>
    </w:rPr>
  </w:style>
  <w:style w:type="character" w:customStyle="1" w:styleId="Char">
    <w:name w:val="称呼 Char"/>
    <w:basedOn w:val="a0"/>
    <w:link w:val="a3"/>
    <w:rPr>
      <w:rFonts w:ascii="Times New Roman" w:eastAsia="楷体_GB2312" w:hAnsi="Times New Roman" w:cs="Times New Roman"/>
      <w:sz w:val="28"/>
      <w:szCs w:val="24"/>
    </w:rPr>
  </w:style>
  <w:style w:type="character" w:customStyle="1" w:styleId="Char0">
    <w:name w:val="结束语 Char"/>
    <w:basedOn w:val="a0"/>
    <w:link w:val="a4"/>
    <w:rPr>
      <w:rFonts w:ascii="Times New Roman" w:eastAsia="楷体_GB2312" w:hAnsi="Times New Roman" w:cs="Times New Roman"/>
      <w:sz w:val="28"/>
      <w:szCs w:val="24"/>
    </w:rPr>
  </w:style>
  <w:style w:type="paragraph" w:styleId="a8">
    <w:name w:val="List Paragraph"/>
    <w:basedOn w:val="a"/>
    <w:uiPriority w:val="99"/>
    <w:rsid w:val="00AA65C0"/>
    <w:pPr>
      <w:ind w:firstLineChars="200" w:firstLine="420"/>
    </w:pPr>
  </w:style>
  <w:style w:type="character" w:customStyle="1" w:styleId="3Char">
    <w:name w:val="标题 3 Char"/>
    <w:basedOn w:val="a0"/>
    <w:link w:val="3"/>
    <w:rsid w:val="000C62A9"/>
    <w:rPr>
      <w:rFonts w:ascii="宋体" w:eastAsia="宋体" w:hAnsi="宋体" w:cs="宋体"/>
      <w:b/>
      <w:bCs/>
      <w:sz w:val="27"/>
      <w:szCs w:val="27"/>
    </w:rPr>
  </w:style>
  <w:style w:type="paragraph" w:styleId="a9">
    <w:name w:val="Balloon Text"/>
    <w:basedOn w:val="a"/>
    <w:link w:val="Char4"/>
    <w:uiPriority w:val="99"/>
    <w:semiHidden/>
    <w:unhideWhenUsed/>
    <w:rsid w:val="00AB2BCD"/>
    <w:rPr>
      <w:sz w:val="18"/>
      <w:szCs w:val="18"/>
    </w:rPr>
  </w:style>
  <w:style w:type="character" w:customStyle="1" w:styleId="Char4">
    <w:name w:val="批注框文本 Char"/>
    <w:basedOn w:val="a0"/>
    <w:link w:val="a9"/>
    <w:uiPriority w:val="99"/>
    <w:semiHidden/>
    <w:rsid w:val="00AB2BC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270</Words>
  <Characters>1542</Characters>
  <Application>Microsoft Office Word</Application>
  <DocSecurity>0</DocSecurity>
  <Lines>12</Lines>
  <Paragraphs>3</Paragraphs>
  <ScaleCrop>false</ScaleCrop>
  <Company>China</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深度技术</cp:lastModifiedBy>
  <cp:revision>10</cp:revision>
  <dcterms:created xsi:type="dcterms:W3CDTF">2018-03-20T07:32:00Z</dcterms:created>
  <dcterms:modified xsi:type="dcterms:W3CDTF">2020-03-17T06:16:00Z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