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3453" w:rsidRPr="007964C9" w:rsidRDefault="00293007" w:rsidP="00895AAC">
      <w:pPr>
        <w:spacing w:line="400" w:lineRule="exact"/>
        <w:jc w:val="center"/>
        <w:rPr>
          <w:rFonts w:ascii="仿宋" w:eastAsia="仿宋" w:hAnsi="仿宋"/>
          <w:b/>
          <w:sz w:val="28"/>
          <w:szCs w:val="28"/>
        </w:rPr>
      </w:pPr>
      <w:r w:rsidRPr="00293007">
        <w:rPr>
          <w:rFonts w:ascii="仿宋" w:eastAsia="仿宋" w:hAnsi="仿宋" w:hint="eastAsia"/>
          <w:b/>
          <w:sz w:val="28"/>
          <w:szCs w:val="28"/>
        </w:rPr>
        <w:t>长汀职专2020年招生宣传T恤</w:t>
      </w:r>
      <w:r w:rsidRPr="005D60E2">
        <w:rPr>
          <w:rFonts w:ascii="仿宋" w:eastAsia="仿宋" w:hAnsi="仿宋" w:hint="eastAsia"/>
          <w:b/>
          <w:sz w:val="28"/>
          <w:szCs w:val="28"/>
        </w:rPr>
        <w:t>采购</w:t>
      </w:r>
      <w:r w:rsidRPr="00293007">
        <w:rPr>
          <w:rFonts w:ascii="仿宋" w:eastAsia="仿宋" w:hAnsi="仿宋" w:hint="eastAsia"/>
          <w:b/>
          <w:sz w:val="28"/>
          <w:szCs w:val="28"/>
        </w:rPr>
        <w:t>项目</w:t>
      </w:r>
      <w:r w:rsidR="00E64140" w:rsidRPr="00E64140">
        <w:rPr>
          <w:rFonts w:ascii="仿宋" w:eastAsia="仿宋" w:hAnsi="仿宋" w:hint="eastAsia"/>
          <w:b/>
          <w:sz w:val="28"/>
          <w:szCs w:val="28"/>
        </w:rPr>
        <w:t>公开询价采购公告</w:t>
      </w:r>
    </w:p>
    <w:p w:rsidR="00953453" w:rsidRPr="00895AAC" w:rsidRDefault="00953453" w:rsidP="00D97B7E">
      <w:pPr>
        <w:spacing w:line="400" w:lineRule="exact"/>
        <w:ind w:firstLineChars="200" w:firstLine="560"/>
        <w:rPr>
          <w:rFonts w:ascii="仿宋" w:eastAsia="仿宋" w:hAnsi="仿宋"/>
          <w:sz w:val="28"/>
          <w:szCs w:val="28"/>
        </w:rPr>
      </w:pPr>
      <w:bookmarkStart w:id="0" w:name="_GoBack"/>
      <w:bookmarkEnd w:id="0"/>
      <w:r w:rsidRPr="00895AAC">
        <w:rPr>
          <w:rFonts w:ascii="仿宋" w:eastAsia="仿宋" w:hAnsi="仿宋" w:hint="eastAsia"/>
          <w:sz w:val="28"/>
          <w:szCs w:val="28"/>
        </w:rPr>
        <w:t>经研究决定，</w:t>
      </w:r>
      <w:r w:rsidR="00895AAC" w:rsidRPr="00895AAC">
        <w:rPr>
          <w:rFonts w:ascii="仿宋" w:eastAsia="仿宋" w:hAnsi="仿宋" w:hint="eastAsia"/>
          <w:sz w:val="28"/>
          <w:szCs w:val="28"/>
        </w:rPr>
        <w:t>我校拟</w:t>
      </w:r>
      <w:r w:rsidR="00895AAC" w:rsidRPr="00895AAC">
        <w:rPr>
          <w:rFonts w:ascii="仿宋" w:eastAsia="仿宋" w:hAnsi="仿宋"/>
          <w:sz w:val="28"/>
          <w:szCs w:val="28"/>
        </w:rPr>
        <w:t>对</w:t>
      </w:r>
      <w:r w:rsidR="00895AAC" w:rsidRPr="00895AAC">
        <w:rPr>
          <w:rFonts w:ascii="仿宋" w:eastAsia="仿宋" w:hAnsi="仿宋" w:hint="eastAsia"/>
          <w:sz w:val="28"/>
          <w:szCs w:val="28"/>
        </w:rPr>
        <w:t>2020年招生</w:t>
      </w:r>
      <w:r w:rsidR="00A13070" w:rsidRPr="00A13070">
        <w:rPr>
          <w:rFonts w:ascii="仿宋" w:eastAsia="仿宋" w:hAnsi="仿宋" w:hint="eastAsia"/>
          <w:sz w:val="28"/>
          <w:szCs w:val="28"/>
        </w:rPr>
        <w:t>宣传T恤</w:t>
      </w:r>
      <w:r w:rsidR="005D60E2" w:rsidRPr="00273304">
        <w:rPr>
          <w:rFonts w:ascii="仿宋" w:eastAsia="仿宋" w:hAnsi="仿宋" w:hint="eastAsia"/>
          <w:sz w:val="28"/>
          <w:szCs w:val="28"/>
        </w:rPr>
        <w:t>采购</w:t>
      </w:r>
      <w:r w:rsidRPr="00895AAC">
        <w:rPr>
          <w:rFonts w:ascii="仿宋" w:eastAsia="仿宋" w:hAnsi="仿宋" w:hint="eastAsia"/>
          <w:sz w:val="28"/>
          <w:szCs w:val="28"/>
        </w:rPr>
        <w:t>项目采用询价采购方式采购。欢迎有资质</w:t>
      </w:r>
      <w:r w:rsidR="009D44F7">
        <w:rPr>
          <w:rFonts w:ascii="仿宋" w:eastAsia="仿宋" w:hAnsi="仿宋" w:hint="eastAsia"/>
          <w:sz w:val="28"/>
          <w:szCs w:val="28"/>
        </w:rPr>
        <w:t>、</w:t>
      </w:r>
      <w:r w:rsidRPr="00895AAC">
        <w:rPr>
          <w:rFonts w:ascii="仿宋" w:eastAsia="仿宋" w:hAnsi="仿宋" w:hint="eastAsia"/>
          <w:sz w:val="28"/>
          <w:szCs w:val="28"/>
        </w:rPr>
        <w:t>有能力</w:t>
      </w:r>
      <w:r w:rsidR="009D44F7">
        <w:rPr>
          <w:rFonts w:ascii="仿宋" w:eastAsia="仿宋" w:hAnsi="仿宋" w:hint="eastAsia"/>
          <w:sz w:val="28"/>
          <w:szCs w:val="28"/>
        </w:rPr>
        <w:t>的</w:t>
      </w:r>
      <w:r w:rsidR="00293007">
        <w:rPr>
          <w:rFonts w:ascii="仿宋" w:eastAsia="仿宋" w:hAnsi="仿宋" w:hint="eastAsia"/>
          <w:sz w:val="28"/>
          <w:szCs w:val="28"/>
        </w:rPr>
        <w:t>企业</w:t>
      </w:r>
      <w:r w:rsidRPr="00895AAC">
        <w:rPr>
          <w:rFonts w:ascii="仿宋" w:eastAsia="仿宋" w:hAnsi="仿宋" w:hint="eastAsia"/>
          <w:sz w:val="28"/>
          <w:szCs w:val="28"/>
        </w:rPr>
        <w:t>在公示期内投报，逾期不再受理。特此公告。</w:t>
      </w:r>
    </w:p>
    <w:p w:rsidR="00953453" w:rsidRPr="00895AAC" w:rsidRDefault="00953453" w:rsidP="00895AAC">
      <w:pPr>
        <w:spacing w:line="400" w:lineRule="exact"/>
        <w:rPr>
          <w:rFonts w:ascii="仿宋" w:eastAsia="仿宋" w:hAnsi="仿宋"/>
          <w:sz w:val="28"/>
          <w:szCs w:val="28"/>
        </w:rPr>
      </w:pPr>
      <w:r w:rsidRPr="00895AAC">
        <w:rPr>
          <w:rFonts w:ascii="仿宋" w:eastAsia="仿宋" w:hAnsi="仿宋" w:hint="eastAsia"/>
          <w:b/>
          <w:bCs/>
          <w:sz w:val="28"/>
          <w:szCs w:val="28"/>
        </w:rPr>
        <w:t>一、采购内容：</w:t>
      </w:r>
    </w:p>
    <w:p w:rsidR="009A0970" w:rsidRPr="009A0970" w:rsidRDefault="00953453" w:rsidP="009A0970">
      <w:pPr>
        <w:spacing w:line="400" w:lineRule="exact"/>
        <w:rPr>
          <w:rFonts w:ascii="仿宋" w:eastAsia="仿宋" w:hAnsi="仿宋"/>
          <w:sz w:val="28"/>
          <w:szCs w:val="28"/>
        </w:rPr>
      </w:pPr>
      <w:r w:rsidRPr="00895AAC">
        <w:rPr>
          <w:rFonts w:ascii="Calibri" w:eastAsia="仿宋" w:hAnsi="Calibri" w:cs="Calibri"/>
          <w:sz w:val="28"/>
          <w:szCs w:val="28"/>
        </w:rPr>
        <w:t> </w:t>
      </w:r>
      <w:r w:rsidR="009A0970" w:rsidRPr="009A0970">
        <w:rPr>
          <w:rFonts w:ascii="仿宋" w:eastAsia="仿宋" w:hAnsi="仿宋" w:hint="eastAsia"/>
          <w:sz w:val="28"/>
          <w:szCs w:val="28"/>
        </w:rPr>
        <w:t>（一）项目名称：长汀职专2020年招生</w:t>
      </w:r>
      <w:r w:rsidR="00A13070" w:rsidRPr="00A13070">
        <w:rPr>
          <w:rFonts w:ascii="仿宋" w:eastAsia="仿宋" w:hAnsi="仿宋" w:hint="eastAsia"/>
          <w:sz w:val="28"/>
          <w:szCs w:val="28"/>
        </w:rPr>
        <w:t>宣传T恤</w:t>
      </w:r>
      <w:r w:rsidR="00273304" w:rsidRPr="00273304">
        <w:rPr>
          <w:rFonts w:ascii="仿宋" w:eastAsia="仿宋" w:hAnsi="仿宋" w:hint="eastAsia"/>
          <w:sz w:val="28"/>
          <w:szCs w:val="28"/>
        </w:rPr>
        <w:t>采购</w:t>
      </w:r>
      <w:r w:rsidR="009A0970" w:rsidRPr="009A0970">
        <w:rPr>
          <w:rFonts w:ascii="仿宋" w:eastAsia="仿宋" w:hAnsi="仿宋" w:hint="eastAsia"/>
          <w:sz w:val="28"/>
          <w:szCs w:val="28"/>
        </w:rPr>
        <w:t>项目；</w:t>
      </w:r>
    </w:p>
    <w:p w:rsidR="009A0970" w:rsidRPr="009A0970" w:rsidRDefault="009A0970" w:rsidP="009A0970">
      <w:pPr>
        <w:spacing w:line="400" w:lineRule="exact"/>
        <w:rPr>
          <w:rFonts w:ascii="仿宋" w:eastAsia="仿宋" w:hAnsi="仿宋"/>
          <w:sz w:val="28"/>
          <w:szCs w:val="28"/>
        </w:rPr>
      </w:pPr>
      <w:r w:rsidRPr="009A0970">
        <w:rPr>
          <w:rFonts w:ascii="仿宋" w:eastAsia="仿宋" w:hAnsi="仿宋" w:hint="eastAsia"/>
          <w:sz w:val="28"/>
          <w:szCs w:val="28"/>
        </w:rPr>
        <w:t>（二）用途：2020招生宣传；</w:t>
      </w:r>
    </w:p>
    <w:p w:rsidR="009A0970" w:rsidRPr="009A0970" w:rsidRDefault="009A0970" w:rsidP="009A0970">
      <w:pPr>
        <w:spacing w:line="400" w:lineRule="exact"/>
        <w:rPr>
          <w:rFonts w:ascii="仿宋" w:eastAsia="仿宋" w:hAnsi="仿宋"/>
          <w:sz w:val="28"/>
          <w:szCs w:val="28"/>
        </w:rPr>
      </w:pPr>
      <w:r w:rsidRPr="009A0970">
        <w:rPr>
          <w:rFonts w:ascii="仿宋" w:eastAsia="仿宋" w:hAnsi="仿宋" w:hint="eastAsia"/>
          <w:sz w:val="28"/>
          <w:szCs w:val="28"/>
        </w:rPr>
        <w:t>（三）数量：</w:t>
      </w:r>
      <w:r w:rsidR="00A13070">
        <w:rPr>
          <w:rFonts w:ascii="仿宋" w:eastAsia="仿宋" w:hAnsi="仿宋" w:hint="eastAsia"/>
          <w:sz w:val="28"/>
          <w:szCs w:val="28"/>
        </w:rPr>
        <w:t>1000件</w:t>
      </w:r>
      <w:r w:rsidRPr="009A0970">
        <w:rPr>
          <w:rFonts w:ascii="仿宋" w:eastAsia="仿宋" w:hAnsi="仿宋" w:hint="eastAsia"/>
          <w:sz w:val="28"/>
          <w:szCs w:val="28"/>
        </w:rPr>
        <w:t>；</w:t>
      </w:r>
    </w:p>
    <w:p w:rsidR="00293007" w:rsidRPr="00273304" w:rsidRDefault="009A0970" w:rsidP="00E966EE">
      <w:pPr>
        <w:spacing w:line="400" w:lineRule="exact"/>
        <w:rPr>
          <w:rFonts w:ascii="仿宋" w:eastAsia="仿宋" w:hAnsi="仿宋"/>
          <w:sz w:val="28"/>
          <w:szCs w:val="28"/>
        </w:rPr>
      </w:pPr>
      <w:r w:rsidRPr="00E966EE">
        <w:rPr>
          <w:rFonts w:ascii="仿宋" w:eastAsia="仿宋" w:hAnsi="仿宋" w:hint="eastAsia"/>
          <w:sz w:val="28"/>
          <w:szCs w:val="28"/>
        </w:rPr>
        <w:t>（四）</w:t>
      </w:r>
      <w:r w:rsidR="00293007" w:rsidRPr="00E966EE">
        <w:rPr>
          <w:rFonts w:ascii="仿宋" w:eastAsia="仿宋" w:hAnsi="仿宋" w:hint="eastAsia"/>
          <w:sz w:val="28"/>
          <w:szCs w:val="28"/>
        </w:rPr>
        <w:t>招标货物名称、数量、规格、主要参数及其他要求：详见</w:t>
      </w:r>
      <w:r w:rsidR="008B7FBD" w:rsidRPr="00E966EE">
        <w:rPr>
          <w:rFonts w:ascii="仿宋" w:eastAsia="仿宋" w:hAnsi="仿宋" w:hint="eastAsia"/>
          <w:sz w:val="28"/>
          <w:szCs w:val="28"/>
        </w:rPr>
        <w:t>用</w:t>
      </w:r>
      <w:r w:rsidR="008B7FBD" w:rsidRPr="00E966EE">
        <w:rPr>
          <w:rFonts w:ascii="仿宋" w:eastAsia="仿宋" w:hAnsi="仿宋"/>
          <w:sz w:val="28"/>
          <w:szCs w:val="28"/>
        </w:rPr>
        <w:t>户</w:t>
      </w:r>
      <w:r w:rsidR="00E966EE">
        <w:rPr>
          <w:rFonts w:ascii="仿宋" w:eastAsia="仿宋" w:hAnsi="仿宋" w:hint="eastAsia"/>
          <w:sz w:val="28"/>
          <w:szCs w:val="28"/>
        </w:rPr>
        <w:t>需求</w:t>
      </w:r>
      <w:r w:rsidR="00E966EE">
        <w:rPr>
          <w:rFonts w:ascii="仿宋" w:eastAsia="仿宋" w:hAnsi="仿宋"/>
          <w:sz w:val="28"/>
          <w:szCs w:val="28"/>
        </w:rPr>
        <w:t>及</w:t>
      </w:r>
      <w:r w:rsidR="00841FC0" w:rsidRPr="00E966EE">
        <w:rPr>
          <w:rFonts w:ascii="仿宋" w:eastAsia="仿宋" w:hAnsi="仿宋" w:hint="eastAsia"/>
          <w:sz w:val="28"/>
          <w:szCs w:val="28"/>
        </w:rPr>
        <w:t>投标报价表</w:t>
      </w:r>
      <w:r w:rsidR="00273304">
        <w:rPr>
          <w:rFonts w:ascii="仿宋" w:eastAsia="仿宋" w:hAnsi="仿宋" w:hint="eastAsia"/>
          <w:sz w:val="28"/>
          <w:szCs w:val="28"/>
        </w:rPr>
        <w:t>；</w:t>
      </w:r>
    </w:p>
    <w:p w:rsidR="00953453" w:rsidRPr="00895AAC" w:rsidRDefault="009A0970" w:rsidP="00293007">
      <w:pPr>
        <w:spacing w:line="400" w:lineRule="exact"/>
        <w:rPr>
          <w:rFonts w:ascii="仿宋" w:eastAsia="仿宋" w:hAnsi="仿宋"/>
          <w:sz w:val="28"/>
          <w:szCs w:val="28"/>
        </w:rPr>
      </w:pPr>
      <w:r w:rsidRPr="009A0970">
        <w:rPr>
          <w:rFonts w:ascii="仿宋" w:eastAsia="仿宋" w:hAnsi="仿宋" w:hint="eastAsia"/>
          <w:sz w:val="28"/>
          <w:szCs w:val="28"/>
        </w:rPr>
        <w:t>（五）投标人应对项目所有内容进行投标，不允许只对部分内容进行投标。</w:t>
      </w:r>
    </w:p>
    <w:p w:rsidR="00953453" w:rsidRPr="00895AAC" w:rsidRDefault="00953453" w:rsidP="00895AAC">
      <w:pPr>
        <w:spacing w:line="400" w:lineRule="exact"/>
        <w:rPr>
          <w:rFonts w:ascii="仿宋" w:eastAsia="仿宋" w:hAnsi="仿宋"/>
          <w:sz w:val="28"/>
          <w:szCs w:val="28"/>
        </w:rPr>
      </w:pPr>
      <w:r w:rsidRPr="00895AAC">
        <w:rPr>
          <w:rFonts w:ascii="仿宋" w:eastAsia="仿宋" w:hAnsi="仿宋" w:hint="eastAsia"/>
          <w:b/>
          <w:bCs/>
          <w:sz w:val="28"/>
          <w:szCs w:val="28"/>
        </w:rPr>
        <w:t>二、</w:t>
      </w:r>
      <w:r w:rsidR="00293007">
        <w:rPr>
          <w:rFonts w:ascii="仿宋" w:eastAsia="仿宋" w:hAnsi="仿宋" w:hint="eastAsia"/>
          <w:b/>
          <w:bCs/>
          <w:sz w:val="28"/>
          <w:szCs w:val="28"/>
        </w:rPr>
        <w:t>投标人</w:t>
      </w:r>
      <w:r w:rsidR="00293007">
        <w:rPr>
          <w:rFonts w:ascii="仿宋" w:eastAsia="仿宋" w:hAnsi="仿宋"/>
          <w:b/>
          <w:bCs/>
          <w:sz w:val="28"/>
          <w:szCs w:val="28"/>
        </w:rPr>
        <w:t>资格</w:t>
      </w:r>
      <w:r w:rsidRPr="00895AAC">
        <w:rPr>
          <w:rFonts w:ascii="仿宋" w:eastAsia="仿宋" w:hAnsi="仿宋" w:hint="eastAsia"/>
          <w:b/>
          <w:bCs/>
          <w:sz w:val="28"/>
          <w:szCs w:val="28"/>
        </w:rPr>
        <w:t>：</w:t>
      </w:r>
    </w:p>
    <w:p w:rsidR="00273304" w:rsidRDefault="00293007" w:rsidP="00293007">
      <w:pPr>
        <w:spacing w:line="400" w:lineRule="exact"/>
        <w:rPr>
          <w:rFonts w:ascii="仿宋" w:eastAsia="仿宋" w:hAnsi="仿宋"/>
          <w:strike/>
          <w:color w:val="FF0000"/>
          <w:sz w:val="28"/>
          <w:szCs w:val="28"/>
        </w:rPr>
      </w:pPr>
      <w:r w:rsidRPr="00293007">
        <w:rPr>
          <w:rFonts w:ascii="仿宋" w:eastAsia="仿宋" w:hAnsi="仿宋" w:hint="eastAsia"/>
          <w:sz w:val="28"/>
          <w:szCs w:val="28"/>
        </w:rPr>
        <w:t>1、投标人</w:t>
      </w:r>
      <w:r w:rsidR="00273304">
        <w:rPr>
          <w:rFonts w:ascii="仿宋" w:eastAsia="仿宋" w:hAnsi="仿宋" w:hint="eastAsia"/>
          <w:sz w:val="28"/>
          <w:szCs w:val="28"/>
        </w:rPr>
        <w:t>必须是具有独立承担民事责任能力的在中华人民共和国境内注册的法人；</w:t>
      </w:r>
    </w:p>
    <w:p w:rsidR="00293007" w:rsidRPr="00293007" w:rsidRDefault="00293007" w:rsidP="00293007">
      <w:pPr>
        <w:spacing w:line="400" w:lineRule="exact"/>
        <w:rPr>
          <w:rFonts w:ascii="仿宋" w:eastAsia="仿宋" w:hAnsi="仿宋"/>
          <w:sz w:val="28"/>
          <w:szCs w:val="28"/>
        </w:rPr>
      </w:pPr>
      <w:r w:rsidRPr="00293007">
        <w:rPr>
          <w:rFonts w:ascii="仿宋" w:eastAsia="仿宋" w:hAnsi="仿宋" w:hint="eastAsia"/>
          <w:sz w:val="28"/>
          <w:szCs w:val="28"/>
        </w:rPr>
        <w:t>2、投标人必须具有履行合同所必需的设备和专业技术能力（提供相关证明材料，如履行合同的设备、场地、技术人员等）。</w:t>
      </w:r>
    </w:p>
    <w:p w:rsidR="00293007" w:rsidRPr="00293007" w:rsidRDefault="00293007" w:rsidP="00293007">
      <w:pPr>
        <w:spacing w:line="400" w:lineRule="exact"/>
        <w:rPr>
          <w:rFonts w:ascii="仿宋" w:eastAsia="仿宋" w:hAnsi="仿宋"/>
          <w:sz w:val="28"/>
          <w:szCs w:val="28"/>
        </w:rPr>
      </w:pPr>
      <w:r w:rsidRPr="00293007">
        <w:rPr>
          <w:rFonts w:ascii="仿宋" w:eastAsia="仿宋" w:hAnsi="仿宋" w:hint="eastAsia"/>
          <w:sz w:val="28"/>
          <w:szCs w:val="28"/>
        </w:rPr>
        <w:t>3、单位负责人为同一人或者存在控股、管理关系的不同单位，不得同时参加本项目。</w:t>
      </w:r>
    </w:p>
    <w:p w:rsidR="00953453" w:rsidRPr="00895AAC" w:rsidRDefault="00293007" w:rsidP="00293007">
      <w:pPr>
        <w:spacing w:line="400" w:lineRule="exact"/>
        <w:rPr>
          <w:rFonts w:ascii="仿宋" w:eastAsia="仿宋" w:hAnsi="仿宋"/>
          <w:sz w:val="28"/>
          <w:szCs w:val="28"/>
        </w:rPr>
      </w:pPr>
      <w:r w:rsidRPr="00293007">
        <w:rPr>
          <w:rFonts w:ascii="仿宋" w:eastAsia="仿宋" w:hAnsi="仿宋" w:hint="eastAsia"/>
          <w:sz w:val="28"/>
          <w:szCs w:val="28"/>
        </w:rPr>
        <w:t>4、本项目不接受联合体投标，不得对项目进行转包分包。</w:t>
      </w:r>
    </w:p>
    <w:p w:rsidR="00953453" w:rsidRPr="00895AAC" w:rsidRDefault="00953453" w:rsidP="00895AAC">
      <w:pPr>
        <w:spacing w:line="400" w:lineRule="exact"/>
        <w:rPr>
          <w:rFonts w:ascii="仿宋" w:eastAsia="仿宋" w:hAnsi="仿宋"/>
          <w:sz w:val="28"/>
          <w:szCs w:val="28"/>
        </w:rPr>
      </w:pPr>
      <w:r w:rsidRPr="00895AAC">
        <w:rPr>
          <w:rFonts w:ascii="仿宋" w:eastAsia="仿宋" w:hAnsi="仿宋" w:hint="eastAsia"/>
          <w:b/>
          <w:bCs/>
          <w:sz w:val="28"/>
          <w:szCs w:val="28"/>
        </w:rPr>
        <w:t>三、具体要求：</w:t>
      </w:r>
    </w:p>
    <w:p w:rsidR="00EB441A" w:rsidRPr="00EB441A" w:rsidRDefault="006C566C" w:rsidP="00EB441A">
      <w:pPr>
        <w:spacing w:line="400" w:lineRule="exact"/>
        <w:rPr>
          <w:rFonts w:ascii="仿宋" w:eastAsia="仿宋" w:hAnsi="仿宋"/>
          <w:sz w:val="28"/>
          <w:szCs w:val="28"/>
        </w:rPr>
      </w:pPr>
      <w:r>
        <w:rPr>
          <w:rFonts w:ascii="仿宋" w:eastAsia="仿宋" w:hAnsi="仿宋" w:hint="eastAsia"/>
          <w:sz w:val="28"/>
          <w:szCs w:val="28"/>
        </w:rPr>
        <w:t>（一）</w:t>
      </w:r>
      <w:r w:rsidR="00EB441A" w:rsidRPr="00EB441A">
        <w:rPr>
          <w:rFonts w:ascii="仿宋" w:eastAsia="仿宋" w:hAnsi="仿宋" w:hint="eastAsia"/>
          <w:sz w:val="28"/>
          <w:szCs w:val="28"/>
        </w:rPr>
        <w:t>营业执照（副本）复印件、组织机构代码证复印件、税务登记证复印件(已办理三证合一的投标人则只需提供营业执照副本复印件)；</w:t>
      </w:r>
    </w:p>
    <w:p w:rsidR="00EB441A" w:rsidRPr="00EB441A" w:rsidRDefault="00EB441A" w:rsidP="009B7617">
      <w:pPr>
        <w:spacing w:line="400" w:lineRule="exact"/>
        <w:ind w:firstLineChars="50" w:firstLine="140"/>
        <w:rPr>
          <w:rFonts w:ascii="仿宋" w:eastAsia="仿宋" w:hAnsi="仿宋"/>
          <w:sz w:val="28"/>
          <w:szCs w:val="28"/>
        </w:rPr>
      </w:pPr>
      <w:r>
        <w:rPr>
          <w:rFonts w:ascii="仿宋" w:eastAsia="仿宋" w:hAnsi="仿宋"/>
          <w:sz w:val="28"/>
          <w:szCs w:val="28"/>
        </w:rPr>
        <w:t>(</w:t>
      </w:r>
      <w:r>
        <w:rPr>
          <w:rFonts w:ascii="仿宋" w:eastAsia="仿宋" w:hAnsi="仿宋" w:hint="eastAsia"/>
          <w:sz w:val="28"/>
          <w:szCs w:val="28"/>
        </w:rPr>
        <w:t>二</w:t>
      </w:r>
      <w:r>
        <w:rPr>
          <w:rFonts w:ascii="仿宋" w:eastAsia="仿宋" w:hAnsi="仿宋"/>
          <w:sz w:val="28"/>
          <w:szCs w:val="28"/>
        </w:rPr>
        <w:t>)</w:t>
      </w:r>
      <w:r w:rsidRPr="00EB441A">
        <w:rPr>
          <w:rFonts w:ascii="仿宋" w:eastAsia="仿宋" w:hAnsi="仿宋" w:hint="eastAsia"/>
          <w:sz w:val="28"/>
          <w:szCs w:val="28"/>
        </w:rPr>
        <w:t>法定代表人证明书及法定代表人身份证复印件；</w:t>
      </w:r>
    </w:p>
    <w:p w:rsidR="009B7617" w:rsidRDefault="00EB441A" w:rsidP="009B7617">
      <w:pPr>
        <w:spacing w:line="400" w:lineRule="exact"/>
        <w:ind w:firstLineChars="50" w:firstLine="140"/>
        <w:rPr>
          <w:rFonts w:ascii="仿宋" w:eastAsia="仿宋" w:hAnsi="仿宋"/>
          <w:sz w:val="28"/>
          <w:szCs w:val="28"/>
        </w:rPr>
      </w:pPr>
      <w:r>
        <w:rPr>
          <w:rFonts w:ascii="仿宋" w:eastAsia="仿宋" w:hAnsi="仿宋"/>
          <w:sz w:val="28"/>
          <w:szCs w:val="28"/>
        </w:rPr>
        <w:t>(</w:t>
      </w:r>
      <w:r>
        <w:rPr>
          <w:rFonts w:ascii="仿宋" w:eastAsia="仿宋" w:hAnsi="仿宋" w:hint="eastAsia"/>
          <w:sz w:val="28"/>
          <w:szCs w:val="28"/>
        </w:rPr>
        <w:t>三</w:t>
      </w:r>
      <w:r>
        <w:rPr>
          <w:rFonts w:ascii="仿宋" w:eastAsia="仿宋" w:hAnsi="仿宋"/>
          <w:sz w:val="28"/>
          <w:szCs w:val="28"/>
        </w:rPr>
        <w:t>)</w:t>
      </w:r>
      <w:r w:rsidRPr="00EB441A">
        <w:rPr>
          <w:rFonts w:ascii="仿宋" w:eastAsia="仿宋" w:hAnsi="仿宋" w:hint="eastAsia"/>
          <w:sz w:val="28"/>
          <w:szCs w:val="28"/>
        </w:rPr>
        <w:t>法定代表人授权委托书及授权代表身份证复印件（法定代表人为投标人代表并亲自签署投标书的可不提交）。</w:t>
      </w:r>
    </w:p>
    <w:p w:rsidR="009B7617" w:rsidRPr="00895AAC" w:rsidRDefault="009B7617" w:rsidP="009B7617">
      <w:pPr>
        <w:spacing w:line="400" w:lineRule="exact"/>
        <w:rPr>
          <w:rFonts w:ascii="仿宋" w:eastAsia="仿宋" w:hAnsi="仿宋"/>
          <w:sz w:val="28"/>
          <w:szCs w:val="28"/>
        </w:rPr>
      </w:pPr>
      <w:r w:rsidRPr="00895AAC">
        <w:rPr>
          <w:rFonts w:ascii="仿宋" w:eastAsia="仿宋" w:hAnsi="仿宋" w:hint="eastAsia"/>
          <w:sz w:val="28"/>
          <w:szCs w:val="28"/>
        </w:rPr>
        <w:t>以上资料应与“长汀</w:t>
      </w:r>
      <w:r w:rsidRPr="00895AAC">
        <w:rPr>
          <w:rFonts w:ascii="仿宋" w:eastAsia="仿宋" w:hAnsi="仿宋"/>
          <w:sz w:val="28"/>
          <w:szCs w:val="28"/>
        </w:rPr>
        <w:t>职专</w:t>
      </w:r>
      <w:r w:rsidRPr="00895AAC">
        <w:rPr>
          <w:rFonts w:ascii="仿宋" w:eastAsia="仿宋" w:hAnsi="仿宋" w:hint="eastAsia"/>
          <w:sz w:val="28"/>
          <w:szCs w:val="28"/>
        </w:rPr>
        <w:t>2020年</w:t>
      </w:r>
      <w:r w:rsidRPr="00895AAC">
        <w:rPr>
          <w:rFonts w:ascii="仿宋" w:eastAsia="仿宋" w:hAnsi="仿宋"/>
          <w:sz w:val="28"/>
          <w:szCs w:val="28"/>
        </w:rPr>
        <w:t>招生</w:t>
      </w:r>
      <w:r w:rsidRPr="00895AAC">
        <w:rPr>
          <w:rFonts w:ascii="仿宋" w:eastAsia="仿宋" w:hAnsi="仿宋" w:hint="eastAsia"/>
          <w:sz w:val="28"/>
          <w:szCs w:val="28"/>
        </w:rPr>
        <w:t>宣传</w:t>
      </w:r>
      <w:r>
        <w:rPr>
          <w:rFonts w:ascii="仿宋" w:eastAsia="仿宋" w:hAnsi="仿宋" w:hint="eastAsia"/>
          <w:sz w:val="28"/>
          <w:szCs w:val="28"/>
        </w:rPr>
        <w:t>T恤</w:t>
      </w:r>
      <w:r w:rsidRPr="00895AAC">
        <w:rPr>
          <w:rFonts w:ascii="仿宋" w:eastAsia="仿宋" w:hAnsi="仿宋" w:hint="eastAsia"/>
          <w:sz w:val="28"/>
          <w:szCs w:val="28"/>
        </w:rPr>
        <w:t>项目投标报价表” 装订成册均加盖公章，在2020年</w:t>
      </w:r>
      <w:r>
        <w:rPr>
          <w:rFonts w:ascii="仿宋" w:eastAsia="仿宋" w:hAnsi="仿宋"/>
          <w:sz w:val="28"/>
          <w:szCs w:val="28"/>
        </w:rPr>
        <w:t>7</w:t>
      </w:r>
      <w:r w:rsidRPr="00895AAC">
        <w:rPr>
          <w:rFonts w:ascii="仿宋" w:eastAsia="仿宋" w:hAnsi="仿宋" w:hint="eastAsia"/>
          <w:sz w:val="28"/>
          <w:szCs w:val="28"/>
        </w:rPr>
        <w:t>月</w:t>
      </w:r>
      <w:r w:rsidR="00067C24">
        <w:rPr>
          <w:rFonts w:ascii="仿宋" w:eastAsia="仿宋" w:hAnsi="仿宋"/>
          <w:color w:val="FF0000"/>
          <w:sz w:val="28"/>
          <w:szCs w:val="28"/>
        </w:rPr>
        <w:t>1</w:t>
      </w:r>
      <w:r w:rsidR="00481A54">
        <w:rPr>
          <w:rFonts w:ascii="仿宋" w:eastAsia="仿宋" w:hAnsi="仿宋"/>
          <w:color w:val="FF0000"/>
          <w:sz w:val="28"/>
          <w:szCs w:val="28"/>
        </w:rPr>
        <w:t>3</w:t>
      </w:r>
      <w:r w:rsidRPr="00895AAC">
        <w:rPr>
          <w:rFonts w:ascii="仿宋" w:eastAsia="仿宋" w:hAnsi="仿宋" w:hint="eastAsia"/>
          <w:sz w:val="28"/>
          <w:szCs w:val="28"/>
        </w:rPr>
        <w:t>日1</w:t>
      </w:r>
      <w:r w:rsidR="00481A54">
        <w:rPr>
          <w:rFonts w:ascii="仿宋" w:eastAsia="仿宋" w:hAnsi="仿宋"/>
          <w:sz w:val="28"/>
          <w:szCs w:val="28"/>
        </w:rPr>
        <w:t>8</w:t>
      </w:r>
      <w:r w:rsidRPr="00895AAC">
        <w:rPr>
          <w:rFonts w:ascii="仿宋" w:eastAsia="仿宋" w:hAnsi="仿宋" w:hint="eastAsia"/>
          <w:sz w:val="28"/>
          <w:szCs w:val="28"/>
        </w:rPr>
        <w:t>：</w:t>
      </w:r>
      <w:r w:rsidR="00481A54">
        <w:rPr>
          <w:rFonts w:ascii="仿宋" w:eastAsia="仿宋" w:hAnsi="仿宋"/>
          <w:sz w:val="28"/>
          <w:szCs w:val="28"/>
        </w:rPr>
        <w:t>0</w:t>
      </w:r>
      <w:r w:rsidRPr="00895AAC">
        <w:rPr>
          <w:rFonts w:ascii="仿宋" w:eastAsia="仿宋" w:hAnsi="仿宋" w:hint="eastAsia"/>
          <w:sz w:val="28"/>
          <w:szCs w:val="28"/>
        </w:rPr>
        <w:t>0前送</w:t>
      </w:r>
      <w:r w:rsidRPr="001033B7">
        <w:rPr>
          <w:rFonts w:ascii="仿宋" w:eastAsia="仿宋" w:hAnsi="仿宋" w:hint="eastAsia"/>
          <w:sz w:val="28"/>
          <w:szCs w:val="28"/>
        </w:rPr>
        <w:t>本单位</w:t>
      </w:r>
      <w:r>
        <w:rPr>
          <w:rFonts w:ascii="仿宋" w:eastAsia="仿宋" w:hAnsi="仿宋" w:hint="eastAsia"/>
          <w:sz w:val="28"/>
          <w:szCs w:val="28"/>
        </w:rPr>
        <w:t>招</w:t>
      </w:r>
      <w:proofErr w:type="gramStart"/>
      <w:r>
        <w:rPr>
          <w:rFonts w:ascii="仿宋" w:eastAsia="仿宋" w:hAnsi="仿宋" w:hint="eastAsia"/>
          <w:sz w:val="28"/>
          <w:szCs w:val="28"/>
        </w:rPr>
        <w:t>就</w:t>
      </w:r>
      <w:r>
        <w:rPr>
          <w:rFonts w:ascii="仿宋" w:eastAsia="仿宋" w:hAnsi="仿宋"/>
          <w:sz w:val="28"/>
          <w:szCs w:val="28"/>
        </w:rPr>
        <w:t>处</w:t>
      </w:r>
      <w:r>
        <w:rPr>
          <w:rFonts w:ascii="仿宋" w:eastAsia="仿宋" w:hAnsi="仿宋" w:hint="eastAsia"/>
          <w:sz w:val="28"/>
          <w:szCs w:val="28"/>
        </w:rPr>
        <w:t>丘</w:t>
      </w:r>
      <w:r w:rsidR="00273304">
        <w:rPr>
          <w:rFonts w:ascii="仿宋" w:eastAsia="仿宋" w:hAnsi="仿宋" w:hint="eastAsia"/>
          <w:sz w:val="28"/>
          <w:szCs w:val="28"/>
        </w:rPr>
        <w:t>老师</w:t>
      </w:r>
      <w:proofErr w:type="gramEnd"/>
      <w:r w:rsidRPr="001033B7">
        <w:rPr>
          <w:rFonts w:ascii="仿宋" w:eastAsia="仿宋" w:hAnsi="仿宋" w:hint="eastAsia"/>
          <w:sz w:val="28"/>
          <w:szCs w:val="28"/>
        </w:rPr>
        <w:t>处</w:t>
      </w:r>
      <w:r w:rsidRPr="00895AAC">
        <w:rPr>
          <w:rFonts w:ascii="仿宋" w:eastAsia="仿宋" w:hAnsi="仿宋" w:hint="eastAsia"/>
          <w:sz w:val="28"/>
          <w:szCs w:val="28"/>
        </w:rPr>
        <w:t>。</w:t>
      </w:r>
      <w:r w:rsidR="00F92D5C" w:rsidRPr="00F92D5C">
        <w:rPr>
          <w:rFonts w:ascii="仿宋" w:eastAsia="仿宋" w:hAnsi="仿宋" w:hint="eastAsia"/>
          <w:bCs/>
          <w:sz w:val="28"/>
          <w:szCs w:val="28"/>
        </w:rPr>
        <w:t>本项目只接受由投标法定代表人或其授权代表亲自递交的投标文件，其他形式提交的，包括电报、传真、邮寄形式的投标视为无效投标。</w:t>
      </w:r>
    </w:p>
    <w:p w:rsidR="00953453" w:rsidRPr="00895AAC" w:rsidRDefault="006C566C" w:rsidP="00895AAC">
      <w:pPr>
        <w:spacing w:line="400" w:lineRule="exact"/>
        <w:rPr>
          <w:rFonts w:ascii="仿宋" w:eastAsia="仿宋" w:hAnsi="仿宋"/>
          <w:sz w:val="28"/>
          <w:szCs w:val="28"/>
        </w:rPr>
      </w:pPr>
      <w:r>
        <w:rPr>
          <w:rFonts w:ascii="仿宋" w:eastAsia="仿宋" w:hAnsi="仿宋" w:hint="eastAsia"/>
          <w:sz w:val="28"/>
          <w:szCs w:val="28"/>
        </w:rPr>
        <w:t>（</w:t>
      </w:r>
      <w:r w:rsidR="00A22DD0">
        <w:rPr>
          <w:rFonts w:ascii="仿宋" w:eastAsia="仿宋" w:hAnsi="仿宋" w:hint="eastAsia"/>
          <w:sz w:val="28"/>
          <w:szCs w:val="28"/>
        </w:rPr>
        <w:t>四</w:t>
      </w:r>
      <w:r>
        <w:rPr>
          <w:rFonts w:ascii="仿宋" w:eastAsia="仿宋" w:hAnsi="仿宋" w:hint="eastAsia"/>
          <w:sz w:val="28"/>
          <w:szCs w:val="28"/>
        </w:rPr>
        <w:t>）</w:t>
      </w:r>
      <w:r w:rsidRPr="00895AAC">
        <w:rPr>
          <w:rFonts w:ascii="仿宋" w:eastAsia="仿宋" w:hAnsi="仿宋" w:hint="eastAsia"/>
          <w:sz w:val="28"/>
          <w:szCs w:val="28"/>
        </w:rPr>
        <w:t>设计风格、</w:t>
      </w:r>
      <w:r w:rsidR="009B7617">
        <w:rPr>
          <w:rFonts w:ascii="仿宋" w:eastAsia="仿宋" w:hAnsi="仿宋" w:hint="eastAsia"/>
          <w:sz w:val="28"/>
          <w:szCs w:val="28"/>
        </w:rPr>
        <w:t>号码</w:t>
      </w:r>
      <w:r w:rsidRPr="00895AAC">
        <w:rPr>
          <w:rFonts w:ascii="仿宋" w:eastAsia="仿宋" w:hAnsi="仿宋" w:hint="eastAsia"/>
          <w:sz w:val="28"/>
          <w:szCs w:val="28"/>
        </w:rPr>
        <w:t>、内容、材质、色彩等一律遵从</w:t>
      </w:r>
      <w:r>
        <w:rPr>
          <w:rFonts w:ascii="仿宋" w:eastAsia="仿宋" w:hAnsi="仿宋" w:hint="eastAsia"/>
          <w:sz w:val="28"/>
          <w:szCs w:val="28"/>
        </w:rPr>
        <w:t>学校</w:t>
      </w:r>
      <w:r w:rsidRPr="00895AAC">
        <w:rPr>
          <w:rFonts w:ascii="仿宋" w:eastAsia="仿宋" w:hAnsi="仿宋" w:hint="eastAsia"/>
          <w:sz w:val="28"/>
          <w:szCs w:val="28"/>
        </w:rPr>
        <w:t>要求。</w:t>
      </w:r>
    </w:p>
    <w:p w:rsidR="006C566C" w:rsidRPr="006C566C" w:rsidRDefault="00953453" w:rsidP="006C566C">
      <w:pPr>
        <w:spacing w:line="400" w:lineRule="exact"/>
        <w:rPr>
          <w:rFonts w:ascii="仿宋" w:eastAsia="仿宋" w:hAnsi="仿宋"/>
          <w:b/>
          <w:bCs/>
          <w:sz w:val="28"/>
          <w:szCs w:val="28"/>
        </w:rPr>
      </w:pPr>
      <w:r w:rsidRPr="006C566C">
        <w:rPr>
          <w:rFonts w:ascii="仿宋" w:eastAsia="仿宋" w:hAnsi="仿宋" w:hint="eastAsia"/>
          <w:b/>
          <w:bCs/>
          <w:sz w:val="28"/>
          <w:szCs w:val="28"/>
        </w:rPr>
        <w:t>四、</w:t>
      </w:r>
      <w:r w:rsidR="006C566C" w:rsidRPr="006C566C">
        <w:rPr>
          <w:rFonts w:ascii="仿宋" w:eastAsia="仿宋" w:hAnsi="仿宋" w:hint="eastAsia"/>
          <w:b/>
          <w:bCs/>
          <w:sz w:val="28"/>
          <w:szCs w:val="28"/>
        </w:rPr>
        <w:t>报价要求［预算价为叁万元整(</w:t>
      </w:r>
      <w:r w:rsidR="006C566C" w:rsidRPr="006C566C">
        <w:rPr>
          <w:rFonts w:ascii="Calibri" w:eastAsia="仿宋" w:hAnsi="Calibri" w:cs="Calibri"/>
          <w:b/>
          <w:bCs/>
          <w:sz w:val="28"/>
          <w:szCs w:val="28"/>
        </w:rPr>
        <w:t>¥</w:t>
      </w:r>
      <w:r w:rsidR="006C566C" w:rsidRPr="006C566C">
        <w:rPr>
          <w:rFonts w:ascii="仿宋" w:eastAsia="仿宋" w:hAnsi="仿宋" w:hint="eastAsia"/>
          <w:b/>
          <w:bCs/>
          <w:sz w:val="28"/>
          <w:szCs w:val="28"/>
        </w:rPr>
        <w:t>30000.00元）］</w:t>
      </w:r>
    </w:p>
    <w:p w:rsidR="006C566C" w:rsidRPr="006C566C" w:rsidRDefault="006C566C" w:rsidP="006C566C">
      <w:pPr>
        <w:spacing w:line="400" w:lineRule="exact"/>
        <w:rPr>
          <w:rFonts w:ascii="仿宋" w:eastAsia="仿宋" w:hAnsi="仿宋"/>
          <w:bCs/>
          <w:sz w:val="28"/>
          <w:szCs w:val="28"/>
        </w:rPr>
      </w:pPr>
      <w:r w:rsidRPr="006C566C">
        <w:rPr>
          <w:rFonts w:ascii="仿宋" w:eastAsia="仿宋" w:hAnsi="仿宋" w:hint="eastAsia"/>
          <w:bCs/>
          <w:sz w:val="28"/>
          <w:szCs w:val="28"/>
        </w:rPr>
        <w:lastRenderedPageBreak/>
        <w:t>（一）报价按综合价格计算，应包括</w:t>
      </w:r>
      <w:r w:rsidR="00EF2481" w:rsidRPr="00EF2481">
        <w:rPr>
          <w:rFonts w:ascii="仿宋" w:eastAsia="仿宋" w:hAnsi="仿宋" w:hint="eastAsia"/>
          <w:bCs/>
          <w:sz w:val="28"/>
          <w:szCs w:val="28"/>
        </w:rPr>
        <w:t>全部货物的生产、技术、设计、运输、售后服务、税费等费用</w:t>
      </w:r>
      <w:r w:rsidRPr="006C566C">
        <w:rPr>
          <w:rFonts w:ascii="仿宋" w:eastAsia="仿宋" w:hAnsi="仿宋" w:hint="eastAsia"/>
          <w:bCs/>
          <w:sz w:val="28"/>
          <w:szCs w:val="28"/>
        </w:rPr>
        <w:t>；</w:t>
      </w:r>
    </w:p>
    <w:p w:rsidR="006C566C" w:rsidRPr="006C566C" w:rsidRDefault="006C566C" w:rsidP="006C566C">
      <w:pPr>
        <w:spacing w:line="400" w:lineRule="exact"/>
        <w:rPr>
          <w:rFonts w:ascii="仿宋" w:eastAsia="仿宋" w:hAnsi="仿宋"/>
          <w:bCs/>
          <w:sz w:val="28"/>
          <w:szCs w:val="28"/>
        </w:rPr>
      </w:pPr>
      <w:r w:rsidRPr="006C566C">
        <w:rPr>
          <w:rFonts w:ascii="仿宋" w:eastAsia="仿宋" w:hAnsi="仿宋" w:hint="eastAsia"/>
          <w:bCs/>
          <w:sz w:val="28"/>
          <w:szCs w:val="28"/>
        </w:rPr>
        <w:t>（二）报价范围以邀标方提供内容为准。</w:t>
      </w:r>
    </w:p>
    <w:p w:rsidR="00953453" w:rsidRPr="00895AAC" w:rsidRDefault="00953453" w:rsidP="00895AAC">
      <w:pPr>
        <w:spacing w:line="400" w:lineRule="exact"/>
        <w:rPr>
          <w:rFonts w:ascii="仿宋" w:eastAsia="仿宋" w:hAnsi="仿宋"/>
          <w:sz w:val="28"/>
          <w:szCs w:val="28"/>
        </w:rPr>
      </w:pPr>
      <w:r w:rsidRPr="00895AAC">
        <w:rPr>
          <w:rFonts w:ascii="仿宋" w:eastAsia="仿宋" w:hAnsi="仿宋" w:hint="eastAsia"/>
          <w:b/>
          <w:bCs/>
          <w:sz w:val="28"/>
          <w:szCs w:val="28"/>
        </w:rPr>
        <w:t>五、投标保证金：</w:t>
      </w:r>
    </w:p>
    <w:p w:rsidR="00953453" w:rsidRPr="00895AAC" w:rsidRDefault="0028339B" w:rsidP="0028339B">
      <w:pPr>
        <w:spacing w:line="400" w:lineRule="exact"/>
        <w:rPr>
          <w:rFonts w:ascii="仿宋" w:eastAsia="仿宋" w:hAnsi="仿宋"/>
          <w:sz w:val="28"/>
          <w:szCs w:val="28"/>
        </w:rPr>
      </w:pPr>
      <w:r w:rsidRPr="0028339B">
        <w:rPr>
          <w:rFonts w:ascii="仿宋" w:eastAsia="仿宋" w:hAnsi="仿宋" w:hint="eastAsia"/>
          <w:sz w:val="28"/>
          <w:szCs w:val="28"/>
        </w:rPr>
        <w:t>（一）投标保证金人民币</w:t>
      </w:r>
      <w:r w:rsidR="003649F3">
        <w:rPr>
          <w:rFonts w:ascii="仿宋" w:eastAsia="仿宋" w:hAnsi="仿宋" w:hint="eastAsia"/>
          <w:sz w:val="28"/>
          <w:szCs w:val="28"/>
        </w:rPr>
        <w:t>叁</w:t>
      </w:r>
      <w:r w:rsidRPr="0028339B">
        <w:rPr>
          <w:rFonts w:ascii="仿宋" w:eastAsia="仿宋" w:hAnsi="仿宋" w:hint="eastAsia"/>
          <w:sz w:val="28"/>
          <w:szCs w:val="28"/>
        </w:rPr>
        <w:t>仟元整（</w:t>
      </w:r>
      <w:r w:rsidR="003649F3">
        <w:rPr>
          <w:rFonts w:ascii="仿宋" w:eastAsia="仿宋" w:hAnsi="仿宋"/>
          <w:sz w:val="28"/>
          <w:szCs w:val="28"/>
        </w:rPr>
        <w:t>3</w:t>
      </w:r>
      <w:r w:rsidRPr="0028339B">
        <w:rPr>
          <w:rFonts w:ascii="仿宋" w:eastAsia="仿宋" w:hAnsi="仿宋" w:hint="eastAsia"/>
          <w:sz w:val="28"/>
          <w:szCs w:val="28"/>
        </w:rPr>
        <w:t>000元整），应于2020年</w:t>
      </w:r>
      <w:r w:rsidR="003649F3">
        <w:rPr>
          <w:rFonts w:ascii="仿宋" w:eastAsia="仿宋" w:hAnsi="仿宋"/>
          <w:sz w:val="28"/>
          <w:szCs w:val="28"/>
        </w:rPr>
        <w:t>7</w:t>
      </w:r>
      <w:r w:rsidRPr="0028339B">
        <w:rPr>
          <w:rFonts w:ascii="仿宋" w:eastAsia="仿宋" w:hAnsi="仿宋" w:hint="eastAsia"/>
          <w:sz w:val="28"/>
          <w:szCs w:val="28"/>
        </w:rPr>
        <w:t>月</w:t>
      </w:r>
      <w:r w:rsidR="00067C24">
        <w:rPr>
          <w:rFonts w:ascii="仿宋" w:eastAsia="仿宋" w:hAnsi="仿宋"/>
          <w:color w:val="FF0000"/>
          <w:sz w:val="28"/>
          <w:szCs w:val="28"/>
        </w:rPr>
        <w:t>1</w:t>
      </w:r>
      <w:r w:rsidR="00481A54">
        <w:rPr>
          <w:rFonts w:ascii="仿宋" w:eastAsia="仿宋" w:hAnsi="仿宋"/>
          <w:color w:val="FF0000"/>
          <w:sz w:val="28"/>
          <w:szCs w:val="28"/>
        </w:rPr>
        <w:t>3</w:t>
      </w:r>
      <w:r w:rsidRPr="0028339B">
        <w:rPr>
          <w:rFonts w:ascii="仿宋" w:eastAsia="仿宋" w:hAnsi="仿宋" w:hint="eastAsia"/>
          <w:sz w:val="28"/>
          <w:szCs w:val="28"/>
        </w:rPr>
        <w:t>日</w:t>
      </w:r>
      <w:r>
        <w:rPr>
          <w:rFonts w:ascii="仿宋" w:eastAsia="仿宋" w:hAnsi="仿宋" w:hint="eastAsia"/>
          <w:sz w:val="28"/>
          <w:szCs w:val="28"/>
        </w:rPr>
        <w:t>1</w:t>
      </w:r>
      <w:r w:rsidR="00481A54">
        <w:rPr>
          <w:rFonts w:ascii="仿宋" w:eastAsia="仿宋" w:hAnsi="仿宋"/>
          <w:sz w:val="28"/>
          <w:szCs w:val="28"/>
        </w:rPr>
        <w:t>8</w:t>
      </w:r>
      <w:r w:rsidRPr="0028339B">
        <w:rPr>
          <w:rFonts w:ascii="仿宋" w:eastAsia="仿宋" w:hAnsi="仿宋" w:hint="eastAsia"/>
          <w:sz w:val="28"/>
          <w:szCs w:val="28"/>
        </w:rPr>
        <w:t>：</w:t>
      </w:r>
      <w:r w:rsidR="00481A54">
        <w:rPr>
          <w:rFonts w:ascii="仿宋" w:eastAsia="仿宋" w:hAnsi="仿宋"/>
          <w:sz w:val="28"/>
          <w:szCs w:val="28"/>
        </w:rPr>
        <w:t>0</w:t>
      </w:r>
      <w:r w:rsidRPr="0028339B">
        <w:rPr>
          <w:rFonts w:ascii="仿宋" w:eastAsia="仿宋" w:hAnsi="仿宋" w:hint="eastAsia"/>
          <w:sz w:val="28"/>
          <w:szCs w:val="28"/>
        </w:rPr>
        <w:t>0前以现金方式密封盖章；</w:t>
      </w:r>
    </w:p>
    <w:p w:rsidR="00953453" w:rsidRDefault="00F76253" w:rsidP="00895AAC">
      <w:pPr>
        <w:spacing w:line="400" w:lineRule="exact"/>
        <w:rPr>
          <w:rFonts w:ascii="仿宋" w:eastAsia="仿宋" w:hAnsi="仿宋"/>
          <w:sz w:val="28"/>
          <w:szCs w:val="28"/>
        </w:rPr>
      </w:pPr>
      <w:r>
        <w:rPr>
          <w:rFonts w:ascii="仿宋" w:eastAsia="仿宋" w:hAnsi="仿宋" w:hint="eastAsia"/>
          <w:sz w:val="28"/>
          <w:szCs w:val="28"/>
        </w:rPr>
        <w:t>（二）</w:t>
      </w:r>
      <w:r w:rsidR="00953453" w:rsidRPr="00895AAC">
        <w:rPr>
          <w:rFonts w:ascii="仿宋" w:eastAsia="仿宋" w:hAnsi="仿宋" w:hint="eastAsia"/>
          <w:sz w:val="28"/>
          <w:szCs w:val="28"/>
        </w:rPr>
        <w:t>正式确定中标后，未中标者的投标保证金以无息方式退还，中标者的投标保证金自动转为履约保证金。</w:t>
      </w:r>
    </w:p>
    <w:p w:rsidR="006C566C" w:rsidRPr="00895AAC" w:rsidRDefault="006C566C" w:rsidP="006C566C">
      <w:pPr>
        <w:spacing w:line="400" w:lineRule="exact"/>
        <w:rPr>
          <w:rFonts w:ascii="仿宋" w:eastAsia="仿宋" w:hAnsi="仿宋"/>
          <w:sz w:val="28"/>
          <w:szCs w:val="28"/>
        </w:rPr>
      </w:pPr>
      <w:r>
        <w:rPr>
          <w:rFonts w:ascii="仿宋" w:eastAsia="仿宋" w:hAnsi="仿宋" w:hint="eastAsia"/>
          <w:b/>
          <w:bCs/>
          <w:sz w:val="28"/>
          <w:szCs w:val="28"/>
        </w:rPr>
        <w:t>六</w:t>
      </w:r>
      <w:r>
        <w:rPr>
          <w:rFonts w:ascii="仿宋" w:eastAsia="仿宋" w:hAnsi="仿宋"/>
          <w:b/>
          <w:bCs/>
          <w:sz w:val="28"/>
          <w:szCs w:val="28"/>
        </w:rPr>
        <w:t>、</w:t>
      </w:r>
      <w:r w:rsidRPr="00895AAC">
        <w:rPr>
          <w:rFonts w:ascii="仿宋" w:eastAsia="仿宋" w:hAnsi="仿宋" w:hint="eastAsia"/>
          <w:b/>
          <w:bCs/>
          <w:sz w:val="28"/>
          <w:szCs w:val="28"/>
        </w:rPr>
        <w:t>评标原则：</w:t>
      </w:r>
    </w:p>
    <w:p w:rsidR="006C566C" w:rsidRPr="00895AAC" w:rsidRDefault="00F76253" w:rsidP="006C566C">
      <w:pPr>
        <w:spacing w:line="400" w:lineRule="exact"/>
        <w:rPr>
          <w:rFonts w:ascii="仿宋" w:eastAsia="仿宋" w:hAnsi="仿宋"/>
          <w:sz w:val="28"/>
          <w:szCs w:val="28"/>
        </w:rPr>
      </w:pPr>
      <w:r>
        <w:rPr>
          <w:rFonts w:ascii="仿宋" w:eastAsia="仿宋" w:hAnsi="仿宋" w:hint="eastAsia"/>
          <w:sz w:val="28"/>
          <w:szCs w:val="28"/>
        </w:rPr>
        <w:t>（一）</w:t>
      </w:r>
      <w:r w:rsidR="006C566C" w:rsidRPr="00895AAC">
        <w:rPr>
          <w:rFonts w:ascii="仿宋" w:eastAsia="仿宋" w:hAnsi="仿宋" w:hint="eastAsia"/>
          <w:sz w:val="28"/>
          <w:szCs w:val="28"/>
        </w:rPr>
        <w:t>评标按采购要求和条件进行</w:t>
      </w:r>
      <w:r w:rsidR="00273304">
        <w:rPr>
          <w:rFonts w:ascii="仿宋" w:eastAsia="仿宋" w:hAnsi="仿宋" w:hint="eastAsia"/>
          <w:sz w:val="28"/>
          <w:szCs w:val="28"/>
        </w:rPr>
        <w:t>；</w:t>
      </w:r>
    </w:p>
    <w:p w:rsidR="006C566C" w:rsidRPr="006C566C" w:rsidRDefault="00F76253" w:rsidP="00895AAC">
      <w:pPr>
        <w:spacing w:line="400" w:lineRule="exact"/>
        <w:rPr>
          <w:rFonts w:ascii="仿宋" w:eastAsia="仿宋" w:hAnsi="仿宋"/>
          <w:sz w:val="28"/>
          <w:szCs w:val="28"/>
        </w:rPr>
      </w:pPr>
      <w:r>
        <w:rPr>
          <w:rFonts w:ascii="仿宋" w:eastAsia="仿宋" w:hAnsi="仿宋" w:hint="eastAsia"/>
          <w:sz w:val="28"/>
          <w:szCs w:val="28"/>
        </w:rPr>
        <w:t>（二）</w:t>
      </w:r>
      <w:r w:rsidR="006C566C" w:rsidRPr="00895AAC">
        <w:rPr>
          <w:rFonts w:ascii="仿宋" w:eastAsia="仿宋" w:hAnsi="仿宋" w:hint="eastAsia"/>
          <w:sz w:val="28"/>
          <w:szCs w:val="28"/>
        </w:rPr>
        <w:t>由</w:t>
      </w:r>
      <w:r w:rsidR="006C566C">
        <w:rPr>
          <w:rFonts w:ascii="仿宋" w:eastAsia="仿宋" w:hAnsi="仿宋" w:hint="eastAsia"/>
          <w:sz w:val="28"/>
          <w:szCs w:val="28"/>
        </w:rPr>
        <w:t>校</w:t>
      </w:r>
      <w:r w:rsidR="006C566C" w:rsidRPr="00895AAC">
        <w:rPr>
          <w:rFonts w:ascii="仿宋" w:eastAsia="仿宋" w:hAnsi="仿宋" w:hint="eastAsia"/>
          <w:sz w:val="28"/>
          <w:szCs w:val="28"/>
        </w:rPr>
        <w:t>方组织评审专家对投标人的报价、技术或业务水平、履约能力、售后服务等因素进行综合评分。如果至投标人递交文件截止时间只有2家响应，采取竞争性谈判方式定标；如最终响应的投标人只有一家，则采取单一来源谈判方式确定中标候选人。</w:t>
      </w:r>
    </w:p>
    <w:p w:rsidR="00F76253" w:rsidRDefault="006C566C" w:rsidP="00895AAC">
      <w:pPr>
        <w:spacing w:line="400" w:lineRule="exact"/>
        <w:rPr>
          <w:rFonts w:ascii="仿宋" w:eastAsia="仿宋" w:hAnsi="仿宋"/>
          <w:b/>
          <w:bCs/>
          <w:sz w:val="28"/>
          <w:szCs w:val="28"/>
        </w:rPr>
      </w:pPr>
      <w:r>
        <w:rPr>
          <w:rFonts w:ascii="仿宋" w:eastAsia="仿宋" w:hAnsi="仿宋" w:hint="eastAsia"/>
          <w:b/>
          <w:bCs/>
          <w:sz w:val="28"/>
          <w:szCs w:val="28"/>
        </w:rPr>
        <w:t>七</w:t>
      </w:r>
      <w:r w:rsidR="00953453" w:rsidRPr="00895AAC">
        <w:rPr>
          <w:rFonts w:ascii="仿宋" w:eastAsia="仿宋" w:hAnsi="仿宋" w:hint="eastAsia"/>
          <w:b/>
          <w:bCs/>
          <w:sz w:val="28"/>
          <w:szCs w:val="28"/>
        </w:rPr>
        <w:t>、本公告公示时间：</w:t>
      </w:r>
    </w:p>
    <w:p w:rsidR="00953453" w:rsidRPr="00895AAC" w:rsidRDefault="00953453" w:rsidP="00895AAC">
      <w:pPr>
        <w:spacing w:line="400" w:lineRule="exact"/>
        <w:rPr>
          <w:rFonts w:ascii="仿宋" w:eastAsia="仿宋" w:hAnsi="仿宋"/>
          <w:sz w:val="28"/>
          <w:szCs w:val="28"/>
        </w:rPr>
      </w:pPr>
      <w:r w:rsidRPr="00895AAC">
        <w:rPr>
          <w:rFonts w:ascii="仿宋" w:eastAsia="仿宋" w:hAnsi="仿宋" w:hint="eastAsia"/>
          <w:sz w:val="28"/>
          <w:szCs w:val="28"/>
        </w:rPr>
        <w:t>2020年</w:t>
      </w:r>
      <w:r w:rsidR="00F92D5C">
        <w:rPr>
          <w:rFonts w:ascii="仿宋" w:eastAsia="仿宋" w:hAnsi="仿宋"/>
          <w:sz w:val="28"/>
          <w:szCs w:val="28"/>
        </w:rPr>
        <w:t>7</w:t>
      </w:r>
      <w:r w:rsidRPr="00895AAC">
        <w:rPr>
          <w:rFonts w:ascii="仿宋" w:eastAsia="仿宋" w:hAnsi="仿宋" w:hint="eastAsia"/>
          <w:sz w:val="28"/>
          <w:szCs w:val="28"/>
        </w:rPr>
        <w:t>月</w:t>
      </w:r>
      <w:r w:rsidR="001033B7">
        <w:rPr>
          <w:rFonts w:ascii="仿宋" w:eastAsia="仿宋" w:hAnsi="仿宋"/>
          <w:sz w:val="28"/>
          <w:szCs w:val="28"/>
        </w:rPr>
        <w:t>9</w:t>
      </w:r>
      <w:r w:rsidRPr="00895AAC">
        <w:rPr>
          <w:rFonts w:ascii="仿宋" w:eastAsia="仿宋" w:hAnsi="仿宋" w:hint="eastAsia"/>
          <w:sz w:val="28"/>
          <w:szCs w:val="28"/>
        </w:rPr>
        <w:t>日至2020年</w:t>
      </w:r>
      <w:r w:rsidR="00F92D5C">
        <w:rPr>
          <w:rFonts w:ascii="仿宋" w:eastAsia="仿宋" w:hAnsi="仿宋"/>
          <w:sz w:val="28"/>
          <w:szCs w:val="28"/>
        </w:rPr>
        <w:t>7</w:t>
      </w:r>
      <w:r w:rsidRPr="00895AAC">
        <w:rPr>
          <w:rFonts w:ascii="仿宋" w:eastAsia="仿宋" w:hAnsi="仿宋" w:hint="eastAsia"/>
          <w:sz w:val="28"/>
          <w:szCs w:val="28"/>
        </w:rPr>
        <w:t>月</w:t>
      </w:r>
      <w:r w:rsidR="00F92D5C">
        <w:rPr>
          <w:rFonts w:ascii="仿宋" w:eastAsia="仿宋" w:hAnsi="仿宋"/>
          <w:sz w:val="28"/>
          <w:szCs w:val="28"/>
        </w:rPr>
        <w:t>1</w:t>
      </w:r>
      <w:r w:rsidR="00481A54">
        <w:rPr>
          <w:rFonts w:ascii="仿宋" w:eastAsia="仿宋" w:hAnsi="仿宋"/>
          <w:sz w:val="28"/>
          <w:szCs w:val="28"/>
        </w:rPr>
        <w:t>3</w:t>
      </w:r>
      <w:r w:rsidRPr="00895AAC">
        <w:rPr>
          <w:rFonts w:ascii="仿宋" w:eastAsia="仿宋" w:hAnsi="仿宋" w:hint="eastAsia"/>
          <w:sz w:val="28"/>
          <w:szCs w:val="28"/>
        </w:rPr>
        <w:t>日</w:t>
      </w:r>
    </w:p>
    <w:p w:rsidR="00F76253" w:rsidRDefault="006C566C" w:rsidP="00895AAC">
      <w:pPr>
        <w:spacing w:line="400" w:lineRule="exact"/>
        <w:rPr>
          <w:rFonts w:ascii="仿宋" w:eastAsia="仿宋" w:hAnsi="仿宋"/>
          <w:b/>
          <w:bCs/>
          <w:sz w:val="28"/>
          <w:szCs w:val="28"/>
        </w:rPr>
      </w:pPr>
      <w:r>
        <w:rPr>
          <w:rFonts w:ascii="仿宋" w:eastAsia="仿宋" w:hAnsi="仿宋" w:hint="eastAsia"/>
          <w:b/>
          <w:bCs/>
          <w:sz w:val="28"/>
          <w:szCs w:val="28"/>
        </w:rPr>
        <w:t>八</w:t>
      </w:r>
      <w:r w:rsidR="00953453" w:rsidRPr="00895AAC">
        <w:rPr>
          <w:rFonts w:ascii="仿宋" w:eastAsia="仿宋" w:hAnsi="仿宋" w:hint="eastAsia"/>
          <w:b/>
          <w:bCs/>
          <w:sz w:val="28"/>
          <w:szCs w:val="28"/>
        </w:rPr>
        <w:t>、</w:t>
      </w:r>
      <w:r w:rsidR="00F76253">
        <w:rPr>
          <w:rFonts w:ascii="仿宋" w:eastAsia="仿宋" w:hAnsi="仿宋" w:hint="eastAsia"/>
          <w:b/>
          <w:bCs/>
          <w:sz w:val="28"/>
          <w:szCs w:val="28"/>
        </w:rPr>
        <w:t>开标</w:t>
      </w:r>
      <w:r w:rsidR="00953453" w:rsidRPr="00895AAC">
        <w:rPr>
          <w:rFonts w:ascii="仿宋" w:eastAsia="仿宋" w:hAnsi="仿宋" w:hint="eastAsia"/>
          <w:b/>
          <w:bCs/>
          <w:sz w:val="28"/>
          <w:szCs w:val="28"/>
        </w:rPr>
        <w:t>时间</w:t>
      </w:r>
      <w:r w:rsidR="003649F3">
        <w:rPr>
          <w:rFonts w:ascii="仿宋" w:eastAsia="仿宋" w:hAnsi="仿宋" w:hint="eastAsia"/>
          <w:b/>
          <w:bCs/>
          <w:sz w:val="28"/>
          <w:szCs w:val="28"/>
        </w:rPr>
        <w:t>:</w:t>
      </w:r>
    </w:p>
    <w:p w:rsidR="00F92D5C" w:rsidRDefault="00953453" w:rsidP="00F92D5C">
      <w:pPr>
        <w:spacing w:line="400" w:lineRule="exact"/>
        <w:rPr>
          <w:rFonts w:ascii="仿宋" w:eastAsia="仿宋" w:hAnsi="仿宋"/>
          <w:sz w:val="28"/>
          <w:szCs w:val="28"/>
        </w:rPr>
      </w:pPr>
      <w:r w:rsidRPr="00895AAC">
        <w:rPr>
          <w:rFonts w:ascii="仿宋" w:eastAsia="仿宋" w:hAnsi="仿宋" w:hint="eastAsia"/>
          <w:sz w:val="28"/>
          <w:szCs w:val="28"/>
        </w:rPr>
        <w:t>2020年</w:t>
      </w:r>
      <w:r w:rsidR="00F92D5C">
        <w:rPr>
          <w:rFonts w:ascii="仿宋" w:eastAsia="仿宋" w:hAnsi="仿宋"/>
          <w:sz w:val="28"/>
          <w:szCs w:val="28"/>
        </w:rPr>
        <w:t>7</w:t>
      </w:r>
      <w:r w:rsidRPr="00895AAC">
        <w:rPr>
          <w:rFonts w:ascii="仿宋" w:eastAsia="仿宋" w:hAnsi="仿宋" w:hint="eastAsia"/>
          <w:sz w:val="28"/>
          <w:szCs w:val="28"/>
        </w:rPr>
        <w:t>月</w:t>
      </w:r>
      <w:r w:rsidR="00067C24">
        <w:rPr>
          <w:rFonts w:ascii="仿宋" w:eastAsia="仿宋" w:hAnsi="仿宋" w:hint="eastAsia"/>
          <w:sz w:val="28"/>
          <w:szCs w:val="28"/>
        </w:rPr>
        <w:t>1</w:t>
      </w:r>
      <w:r w:rsidR="00481A54">
        <w:rPr>
          <w:rFonts w:ascii="仿宋" w:eastAsia="仿宋" w:hAnsi="仿宋"/>
          <w:sz w:val="28"/>
          <w:szCs w:val="28"/>
        </w:rPr>
        <w:t>4</w:t>
      </w:r>
      <w:r w:rsidRPr="00895AAC">
        <w:rPr>
          <w:rFonts w:ascii="仿宋" w:eastAsia="仿宋" w:hAnsi="仿宋" w:hint="eastAsia"/>
          <w:sz w:val="28"/>
          <w:szCs w:val="28"/>
        </w:rPr>
        <w:t>日</w:t>
      </w:r>
      <w:r w:rsidR="00CA57A6">
        <w:rPr>
          <w:rFonts w:ascii="仿宋" w:eastAsia="仿宋" w:hAnsi="仿宋" w:hint="eastAsia"/>
          <w:sz w:val="28"/>
          <w:szCs w:val="28"/>
        </w:rPr>
        <w:t>10</w:t>
      </w:r>
      <w:r w:rsidRPr="00895AAC">
        <w:rPr>
          <w:rFonts w:ascii="仿宋" w:eastAsia="仿宋" w:hAnsi="仿宋" w:hint="eastAsia"/>
          <w:sz w:val="28"/>
          <w:szCs w:val="28"/>
        </w:rPr>
        <w:t>：00，地点：</w:t>
      </w:r>
      <w:r w:rsidR="001033B7">
        <w:rPr>
          <w:rFonts w:ascii="仿宋" w:eastAsia="仿宋" w:hAnsi="仿宋" w:hint="eastAsia"/>
          <w:sz w:val="28"/>
          <w:szCs w:val="28"/>
        </w:rPr>
        <w:t>长汀</w:t>
      </w:r>
      <w:proofErr w:type="gramStart"/>
      <w:r w:rsidR="001033B7">
        <w:rPr>
          <w:rFonts w:ascii="仿宋" w:eastAsia="仿宋" w:hAnsi="仿宋"/>
          <w:sz w:val="28"/>
          <w:szCs w:val="28"/>
        </w:rPr>
        <w:t>职专</w:t>
      </w:r>
      <w:r w:rsidR="00CA57A6">
        <w:rPr>
          <w:rFonts w:ascii="仿宋" w:eastAsia="仿宋" w:hAnsi="仿宋" w:hint="eastAsia"/>
          <w:sz w:val="28"/>
          <w:szCs w:val="28"/>
        </w:rPr>
        <w:t>三</w:t>
      </w:r>
      <w:r w:rsidR="001033B7">
        <w:rPr>
          <w:rFonts w:ascii="仿宋" w:eastAsia="仿宋" w:hAnsi="仿宋"/>
          <w:sz w:val="28"/>
          <w:szCs w:val="28"/>
        </w:rPr>
        <w:t>楼</w:t>
      </w:r>
      <w:proofErr w:type="gramEnd"/>
      <w:r w:rsidR="001033B7">
        <w:rPr>
          <w:rFonts w:ascii="仿宋" w:eastAsia="仿宋" w:hAnsi="仿宋"/>
          <w:sz w:val="28"/>
          <w:szCs w:val="28"/>
        </w:rPr>
        <w:t>行政</w:t>
      </w:r>
      <w:r w:rsidRPr="00895AAC">
        <w:rPr>
          <w:rFonts w:ascii="仿宋" w:eastAsia="仿宋" w:hAnsi="仿宋" w:hint="eastAsia"/>
          <w:sz w:val="28"/>
          <w:szCs w:val="28"/>
        </w:rPr>
        <w:t>会议室。</w:t>
      </w:r>
    </w:p>
    <w:p w:rsidR="00953453" w:rsidRPr="00895AAC" w:rsidRDefault="00F92D5C" w:rsidP="00895AAC">
      <w:pPr>
        <w:spacing w:line="400" w:lineRule="exact"/>
        <w:rPr>
          <w:rFonts w:ascii="仿宋" w:eastAsia="仿宋" w:hAnsi="仿宋"/>
          <w:sz w:val="28"/>
          <w:szCs w:val="28"/>
        </w:rPr>
      </w:pPr>
      <w:r>
        <w:rPr>
          <w:rFonts w:ascii="仿宋" w:eastAsia="仿宋" w:hAnsi="仿宋" w:hint="eastAsia"/>
          <w:b/>
          <w:bCs/>
          <w:sz w:val="28"/>
          <w:szCs w:val="28"/>
        </w:rPr>
        <w:t>九</w:t>
      </w:r>
      <w:r w:rsidRPr="00F92D5C">
        <w:rPr>
          <w:rFonts w:ascii="仿宋" w:eastAsia="仿宋" w:hAnsi="仿宋" w:hint="eastAsia"/>
          <w:b/>
          <w:bCs/>
          <w:sz w:val="28"/>
          <w:szCs w:val="28"/>
        </w:rPr>
        <w:t>、</w:t>
      </w:r>
      <w:r w:rsidR="00953453" w:rsidRPr="00895AAC">
        <w:rPr>
          <w:rFonts w:ascii="仿宋" w:eastAsia="仿宋" w:hAnsi="仿宋" w:hint="eastAsia"/>
          <w:b/>
          <w:bCs/>
          <w:sz w:val="28"/>
          <w:szCs w:val="28"/>
        </w:rPr>
        <w:t>投报人报名地址：</w:t>
      </w:r>
    </w:p>
    <w:p w:rsidR="00953453" w:rsidRPr="00895AAC" w:rsidRDefault="00953453" w:rsidP="00895AAC">
      <w:pPr>
        <w:spacing w:line="400" w:lineRule="exact"/>
        <w:rPr>
          <w:rFonts w:ascii="仿宋" w:eastAsia="仿宋" w:hAnsi="仿宋"/>
          <w:sz w:val="28"/>
          <w:szCs w:val="28"/>
        </w:rPr>
      </w:pPr>
      <w:r w:rsidRPr="00895AAC">
        <w:rPr>
          <w:rFonts w:ascii="仿宋" w:eastAsia="仿宋" w:hAnsi="仿宋" w:hint="eastAsia"/>
          <w:sz w:val="28"/>
          <w:szCs w:val="28"/>
        </w:rPr>
        <w:t>福建省长</w:t>
      </w:r>
      <w:proofErr w:type="gramStart"/>
      <w:r w:rsidRPr="00895AAC">
        <w:rPr>
          <w:rFonts w:ascii="仿宋" w:eastAsia="仿宋" w:hAnsi="仿宋" w:hint="eastAsia"/>
          <w:sz w:val="28"/>
          <w:szCs w:val="28"/>
        </w:rPr>
        <w:t>汀</w:t>
      </w:r>
      <w:proofErr w:type="gramEnd"/>
      <w:r w:rsidRPr="00895AAC">
        <w:rPr>
          <w:rFonts w:ascii="仿宋" w:eastAsia="仿宋" w:hAnsi="仿宋" w:hint="eastAsia"/>
          <w:sz w:val="28"/>
          <w:szCs w:val="28"/>
        </w:rPr>
        <w:t>县</w:t>
      </w:r>
      <w:r w:rsidR="008D2562">
        <w:rPr>
          <w:rFonts w:ascii="仿宋" w:eastAsia="仿宋" w:hAnsi="仿宋" w:hint="eastAsia"/>
          <w:sz w:val="28"/>
          <w:szCs w:val="28"/>
        </w:rPr>
        <w:t>江滨</w:t>
      </w:r>
      <w:r w:rsidR="008D2562">
        <w:rPr>
          <w:rFonts w:ascii="仿宋" w:eastAsia="仿宋" w:hAnsi="仿宋"/>
          <w:sz w:val="28"/>
          <w:szCs w:val="28"/>
        </w:rPr>
        <w:t>中路</w:t>
      </w:r>
      <w:r w:rsidRPr="00895AAC">
        <w:rPr>
          <w:rFonts w:ascii="仿宋" w:eastAsia="仿宋" w:hAnsi="仿宋" w:hint="eastAsia"/>
          <w:sz w:val="28"/>
          <w:szCs w:val="28"/>
        </w:rPr>
        <w:t>41号（</w:t>
      </w:r>
      <w:r w:rsidR="00C61706">
        <w:rPr>
          <w:rFonts w:ascii="仿宋" w:eastAsia="仿宋" w:hAnsi="仿宋" w:hint="eastAsia"/>
          <w:sz w:val="28"/>
          <w:szCs w:val="28"/>
        </w:rPr>
        <w:t>长汀</w:t>
      </w:r>
      <w:r w:rsidR="00C61706">
        <w:rPr>
          <w:rFonts w:ascii="仿宋" w:eastAsia="仿宋" w:hAnsi="仿宋"/>
          <w:sz w:val="28"/>
          <w:szCs w:val="28"/>
        </w:rPr>
        <w:t>职专</w:t>
      </w:r>
      <w:r w:rsidR="001033B7">
        <w:rPr>
          <w:rFonts w:ascii="仿宋" w:eastAsia="仿宋" w:hAnsi="仿宋"/>
          <w:sz w:val="28"/>
          <w:szCs w:val="28"/>
        </w:rPr>
        <w:t>招就处</w:t>
      </w:r>
      <w:r w:rsidRPr="00895AAC">
        <w:rPr>
          <w:rFonts w:ascii="仿宋" w:eastAsia="仿宋" w:hAnsi="仿宋" w:hint="eastAsia"/>
          <w:sz w:val="28"/>
          <w:szCs w:val="28"/>
        </w:rPr>
        <w:t>）</w:t>
      </w:r>
      <w:r w:rsidRPr="00895AAC">
        <w:rPr>
          <w:rFonts w:ascii="Calibri" w:eastAsia="仿宋" w:hAnsi="Calibri" w:cs="Calibri"/>
          <w:sz w:val="28"/>
          <w:szCs w:val="28"/>
        </w:rPr>
        <w:t> </w:t>
      </w:r>
    </w:p>
    <w:p w:rsidR="00953453" w:rsidRPr="00895AAC" w:rsidRDefault="00953453" w:rsidP="00895AAC">
      <w:pPr>
        <w:spacing w:line="400" w:lineRule="exact"/>
        <w:rPr>
          <w:rFonts w:ascii="仿宋" w:eastAsia="仿宋" w:hAnsi="仿宋"/>
          <w:sz w:val="28"/>
          <w:szCs w:val="28"/>
        </w:rPr>
      </w:pPr>
      <w:r w:rsidRPr="00895AAC">
        <w:rPr>
          <w:rFonts w:ascii="仿宋" w:eastAsia="仿宋" w:hAnsi="仿宋" w:hint="eastAsia"/>
          <w:sz w:val="28"/>
          <w:szCs w:val="28"/>
        </w:rPr>
        <w:t>联系方式：</w:t>
      </w:r>
      <w:r w:rsidR="001033B7">
        <w:rPr>
          <w:rFonts w:ascii="仿宋" w:eastAsia="仿宋" w:hAnsi="仿宋" w:hint="eastAsia"/>
          <w:sz w:val="28"/>
          <w:szCs w:val="28"/>
        </w:rPr>
        <w:t>戴</w:t>
      </w:r>
      <w:r w:rsidR="001033B7">
        <w:rPr>
          <w:rFonts w:ascii="仿宋" w:eastAsia="仿宋" w:hAnsi="仿宋"/>
          <w:sz w:val="28"/>
          <w:szCs w:val="28"/>
        </w:rPr>
        <w:t>先生</w:t>
      </w:r>
      <w:r w:rsidRPr="00895AAC">
        <w:rPr>
          <w:rFonts w:ascii="Calibri" w:eastAsia="仿宋" w:hAnsi="Calibri" w:cs="Calibri"/>
          <w:sz w:val="28"/>
          <w:szCs w:val="28"/>
        </w:rPr>
        <w:t>  </w:t>
      </w:r>
      <w:r w:rsidR="00273304">
        <w:rPr>
          <w:rFonts w:ascii="仿宋" w:eastAsia="仿宋" w:hAnsi="仿宋" w:hint="eastAsia"/>
          <w:sz w:val="28"/>
          <w:szCs w:val="28"/>
        </w:rPr>
        <w:t xml:space="preserve">       </w:t>
      </w:r>
      <w:r w:rsidRPr="00895AAC">
        <w:rPr>
          <w:rFonts w:ascii="Calibri" w:eastAsia="仿宋" w:hAnsi="Calibri" w:cs="Calibri"/>
          <w:sz w:val="28"/>
          <w:szCs w:val="28"/>
        </w:rPr>
        <w:t>    </w:t>
      </w:r>
      <w:r w:rsidRPr="00895AAC">
        <w:rPr>
          <w:rFonts w:ascii="仿宋" w:eastAsia="仿宋" w:hAnsi="仿宋" w:hint="eastAsia"/>
          <w:sz w:val="28"/>
          <w:szCs w:val="28"/>
        </w:rPr>
        <w:t xml:space="preserve"> 0597-681</w:t>
      </w:r>
      <w:r w:rsidR="001033B7">
        <w:rPr>
          <w:rFonts w:ascii="仿宋" w:eastAsia="仿宋" w:hAnsi="仿宋"/>
          <w:sz w:val="28"/>
          <w:szCs w:val="28"/>
        </w:rPr>
        <w:t>9292</w:t>
      </w:r>
    </w:p>
    <w:p w:rsidR="00953453" w:rsidRDefault="001033B7" w:rsidP="001033B7">
      <w:pPr>
        <w:spacing w:line="400" w:lineRule="exact"/>
        <w:ind w:firstLineChars="500" w:firstLine="1400"/>
        <w:rPr>
          <w:rFonts w:ascii="仿宋" w:eastAsia="仿宋" w:hAnsi="仿宋"/>
          <w:sz w:val="28"/>
          <w:szCs w:val="28"/>
        </w:rPr>
      </w:pPr>
      <w:r>
        <w:rPr>
          <w:rFonts w:ascii="仿宋" w:eastAsia="仿宋" w:hAnsi="仿宋" w:hint="eastAsia"/>
          <w:sz w:val="28"/>
          <w:szCs w:val="28"/>
        </w:rPr>
        <w:t>丘</w:t>
      </w:r>
      <w:r w:rsidR="00953453" w:rsidRPr="00895AAC">
        <w:rPr>
          <w:rFonts w:ascii="仿宋" w:eastAsia="仿宋" w:hAnsi="仿宋" w:hint="eastAsia"/>
          <w:sz w:val="28"/>
          <w:szCs w:val="28"/>
        </w:rPr>
        <w:t>先生（手机）</w:t>
      </w:r>
      <w:r>
        <w:rPr>
          <w:rFonts w:ascii="Calibri" w:eastAsia="仿宋" w:hAnsi="Calibri" w:cs="Calibri"/>
          <w:sz w:val="28"/>
          <w:szCs w:val="28"/>
        </w:rPr>
        <w:t>    </w:t>
      </w:r>
      <w:r w:rsidR="00953453" w:rsidRPr="00895AAC">
        <w:rPr>
          <w:rFonts w:ascii="仿宋" w:eastAsia="仿宋" w:hAnsi="仿宋" w:hint="eastAsia"/>
          <w:sz w:val="28"/>
          <w:szCs w:val="28"/>
        </w:rPr>
        <w:t xml:space="preserve"> 189</w:t>
      </w:r>
      <w:r>
        <w:rPr>
          <w:rFonts w:ascii="仿宋" w:eastAsia="仿宋" w:hAnsi="仿宋"/>
          <w:sz w:val="28"/>
          <w:szCs w:val="28"/>
        </w:rPr>
        <w:t>59065551</w:t>
      </w:r>
    </w:p>
    <w:p w:rsidR="005D60E2" w:rsidRPr="00895AAC" w:rsidRDefault="005D60E2" w:rsidP="001033B7">
      <w:pPr>
        <w:spacing w:line="400" w:lineRule="exact"/>
        <w:ind w:firstLineChars="500" w:firstLine="1400"/>
        <w:rPr>
          <w:rFonts w:ascii="仿宋" w:eastAsia="仿宋" w:hAnsi="仿宋"/>
          <w:sz w:val="28"/>
          <w:szCs w:val="28"/>
        </w:rPr>
      </w:pPr>
    </w:p>
    <w:p w:rsidR="00953453" w:rsidRPr="00895AAC" w:rsidRDefault="00953453" w:rsidP="00895AAC">
      <w:pPr>
        <w:spacing w:line="400" w:lineRule="exact"/>
        <w:jc w:val="right"/>
        <w:rPr>
          <w:rFonts w:ascii="仿宋" w:eastAsia="仿宋" w:hAnsi="仿宋"/>
          <w:sz w:val="28"/>
          <w:szCs w:val="28"/>
        </w:rPr>
      </w:pPr>
      <w:r w:rsidRPr="00895AAC">
        <w:rPr>
          <w:rFonts w:ascii="Calibri" w:eastAsia="仿宋" w:hAnsi="Calibri" w:cs="Calibri"/>
          <w:sz w:val="28"/>
          <w:szCs w:val="28"/>
        </w:rPr>
        <w:t> </w:t>
      </w:r>
      <w:r w:rsidRPr="00895AAC">
        <w:rPr>
          <w:rFonts w:ascii="仿宋" w:eastAsia="仿宋" w:hAnsi="仿宋" w:hint="eastAsia"/>
          <w:sz w:val="28"/>
          <w:szCs w:val="28"/>
        </w:rPr>
        <w:t xml:space="preserve"> </w:t>
      </w:r>
      <w:r w:rsidRPr="00895AAC">
        <w:rPr>
          <w:rFonts w:ascii="Calibri" w:eastAsia="仿宋" w:hAnsi="Calibri" w:cs="Calibri"/>
          <w:sz w:val="28"/>
          <w:szCs w:val="28"/>
        </w:rPr>
        <w:t> </w:t>
      </w:r>
      <w:r w:rsidRPr="00895AAC">
        <w:rPr>
          <w:rFonts w:ascii="仿宋" w:eastAsia="仿宋" w:hAnsi="仿宋" w:hint="eastAsia"/>
          <w:sz w:val="28"/>
          <w:szCs w:val="28"/>
        </w:rPr>
        <w:t xml:space="preserve"> </w:t>
      </w:r>
      <w:r w:rsidRPr="00895AAC">
        <w:rPr>
          <w:rFonts w:ascii="Calibri" w:eastAsia="仿宋" w:hAnsi="Calibri" w:cs="Calibri"/>
          <w:sz w:val="28"/>
          <w:szCs w:val="28"/>
        </w:rPr>
        <w:t> </w:t>
      </w:r>
      <w:r w:rsidRPr="00895AAC">
        <w:rPr>
          <w:rFonts w:ascii="仿宋" w:eastAsia="仿宋" w:hAnsi="仿宋" w:hint="eastAsia"/>
          <w:sz w:val="28"/>
          <w:szCs w:val="28"/>
        </w:rPr>
        <w:t xml:space="preserve"> </w:t>
      </w:r>
      <w:r w:rsidRPr="00895AAC">
        <w:rPr>
          <w:rFonts w:ascii="Calibri" w:eastAsia="仿宋" w:hAnsi="Calibri" w:cs="Calibri"/>
          <w:sz w:val="28"/>
          <w:szCs w:val="28"/>
        </w:rPr>
        <w:t> </w:t>
      </w:r>
      <w:r w:rsidRPr="00895AAC">
        <w:rPr>
          <w:rFonts w:ascii="仿宋" w:eastAsia="仿宋" w:hAnsi="仿宋" w:hint="eastAsia"/>
          <w:sz w:val="28"/>
          <w:szCs w:val="28"/>
        </w:rPr>
        <w:t xml:space="preserve"> </w:t>
      </w:r>
      <w:r w:rsidRPr="00895AAC">
        <w:rPr>
          <w:rFonts w:ascii="Calibri" w:eastAsia="仿宋" w:hAnsi="Calibri" w:cs="Calibri"/>
          <w:sz w:val="28"/>
          <w:szCs w:val="28"/>
        </w:rPr>
        <w:t> </w:t>
      </w:r>
      <w:r w:rsidRPr="00895AAC">
        <w:rPr>
          <w:rFonts w:ascii="仿宋" w:eastAsia="仿宋" w:hAnsi="仿宋" w:hint="eastAsia"/>
          <w:sz w:val="28"/>
          <w:szCs w:val="28"/>
        </w:rPr>
        <w:t xml:space="preserve"> </w:t>
      </w:r>
      <w:r w:rsidRPr="00895AAC">
        <w:rPr>
          <w:rFonts w:ascii="Calibri" w:eastAsia="仿宋" w:hAnsi="Calibri" w:cs="Calibri"/>
          <w:sz w:val="28"/>
          <w:szCs w:val="28"/>
        </w:rPr>
        <w:t> </w:t>
      </w:r>
      <w:r w:rsidRPr="00895AAC">
        <w:rPr>
          <w:rFonts w:ascii="仿宋" w:eastAsia="仿宋" w:hAnsi="仿宋" w:hint="eastAsia"/>
          <w:sz w:val="28"/>
          <w:szCs w:val="28"/>
        </w:rPr>
        <w:t xml:space="preserve"> </w:t>
      </w:r>
      <w:r w:rsidRPr="00895AAC">
        <w:rPr>
          <w:rFonts w:ascii="Calibri" w:eastAsia="仿宋" w:hAnsi="Calibri" w:cs="Calibri"/>
          <w:sz w:val="28"/>
          <w:szCs w:val="28"/>
        </w:rPr>
        <w:t> </w:t>
      </w:r>
      <w:r w:rsidRPr="00895AAC">
        <w:rPr>
          <w:rFonts w:ascii="仿宋" w:eastAsia="仿宋" w:hAnsi="仿宋" w:hint="eastAsia"/>
          <w:sz w:val="28"/>
          <w:szCs w:val="28"/>
        </w:rPr>
        <w:t xml:space="preserve"> </w:t>
      </w:r>
      <w:r w:rsidRPr="00895AAC">
        <w:rPr>
          <w:rFonts w:ascii="Calibri" w:eastAsia="仿宋" w:hAnsi="Calibri" w:cs="Calibri"/>
          <w:sz w:val="28"/>
          <w:szCs w:val="28"/>
        </w:rPr>
        <w:t> </w:t>
      </w:r>
      <w:r w:rsidRPr="00895AAC">
        <w:rPr>
          <w:rFonts w:ascii="仿宋" w:eastAsia="仿宋" w:hAnsi="仿宋" w:hint="eastAsia"/>
          <w:sz w:val="28"/>
          <w:szCs w:val="28"/>
        </w:rPr>
        <w:t xml:space="preserve"> </w:t>
      </w:r>
      <w:r w:rsidRPr="00895AAC">
        <w:rPr>
          <w:rFonts w:ascii="Calibri" w:eastAsia="仿宋" w:hAnsi="Calibri" w:cs="Calibri"/>
          <w:sz w:val="28"/>
          <w:szCs w:val="28"/>
        </w:rPr>
        <w:t> </w:t>
      </w:r>
      <w:r w:rsidRPr="00895AAC">
        <w:rPr>
          <w:rFonts w:ascii="仿宋" w:eastAsia="仿宋" w:hAnsi="仿宋" w:hint="eastAsia"/>
          <w:sz w:val="28"/>
          <w:szCs w:val="28"/>
        </w:rPr>
        <w:t xml:space="preserve"> </w:t>
      </w:r>
      <w:r w:rsidRPr="00895AAC">
        <w:rPr>
          <w:rFonts w:ascii="Calibri" w:eastAsia="仿宋" w:hAnsi="Calibri" w:cs="Calibri"/>
          <w:sz w:val="28"/>
          <w:szCs w:val="28"/>
        </w:rPr>
        <w:t> </w:t>
      </w:r>
      <w:r w:rsidRPr="00895AAC">
        <w:rPr>
          <w:rFonts w:ascii="仿宋" w:eastAsia="仿宋" w:hAnsi="仿宋" w:hint="eastAsia"/>
          <w:sz w:val="28"/>
          <w:szCs w:val="28"/>
        </w:rPr>
        <w:t xml:space="preserve"> </w:t>
      </w:r>
      <w:r w:rsidRPr="00895AAC">
        <w:rPr>
          <w:rFonts w:ascii="Calibri" w:eastAsia="仿宋" w:hAnsi="Calibri" w:cs="Calibri"/>
          <w:sz w:val="28"/>
          <w:szCs w:val="28"/>
        </w:rPr>
        <w:t> </w:t>
      </w:r>
      <w:r w:rsidRPr="00895AAC">
        <w:rPr>
          <w:rFonts w:ascii="仿宋" w:eastAsia="仿宋" w:hAnsi="仿宋" w:hint="eastAsia"/>
          <w:sz w:val="28"/>
          <w:szCs w:val="28"/>
        </w:rPr>
        <w:t xml:space="preserve"> </w:t>
      </w:r>
      <w:r w:rsidRPr="00895AAC">
        <w:rPr>
          <w:rFonts w:ascii="Calibri" w:eastAsia="仿宋" w:hAnsi="Calibri" w:cs="Calibri"/>
          <w:sz w:val="28"/>
          <w:szCs w:val="28"/>
        </w:rPr>
        <w:t> </w:t>
      </w:r>
      <w:r w:rsidRPr="00895AAC">
        <w:rPr>
          <w:rFonts w:ascii="仿宋" w:eastAsia="仿宋" w:hAnsi="仿宋" w:hint="eastAsia"/>
          <w:sz w:val="28"/>
          <w:szCs w:val="28"/>
        </w:rPr>
        <w:t xml:space="preserve"> </w:t>
      </w:r>
      <w:r w:rsidRPr="00895AAC">
        <w:rPr>
          <w:rFonts w:ascii="Calibri" w:eastAsia="仿宋" w:hAnsi="Calibri" w:cs="Calibri"/>
          <w:sz w:val="28"/>
          <w:szCs w:val="28"/>
        </w:rPr>
        <w:t> </w:t>
      </w:r>
      <w:r w:rsidRPr="00895AAC">
        <w:rPr>
          <w:rFonts w:ascii="仿宋" w:eastAsia="仿宋" w:hAnsi="仿宋" w:hint="eastAsia"/>
          <w:sz w:val="28"/>
          <w:szCs w:val="28"/>
        </w:rPr>
        <w:t xml:space="preserve"> </w:t>
      </w:r>
      <w:r w:rsidRPr="00895AAC">
        <w:rPr>
          <w:rFonts w:ascii="Calibri" w:eastAsia="仿宋" w:hAnsi="Calibri" w:cs="Calibri"/>
          <w:sz w:val="28"/>
          <w:szCs w:val="28"/>
        </w:rPr>
        <w:t> </w:t>
      </w:r>
      <w:r w:rsidRPr="00895AAC">
        <w:rPr>
          <w:rFonts w:ascii="仿宋" w:eastAsia="仿宋" w:hAnsi="仿宋" w:hint="eastAsia"/>
          <w:sz w:val="28"/>
          <w:szCs w:val="28"/>
        </w:rPr>
        <w:t xml:space="preserve"> </w:t>
      </w:r>
      <w:r w:rsidR="001033B7">
        <w:rPr>
          <w:rFonts w:ascii="仿宋" w:eastAsia="仿宋" w:hAnsi="仿宋" w:hint="eastAsia"/>
          <w:sz w:val="28"/>
          <w:szCs w:val="28"/>
        </w:rPr>
        <w:t>长汀</w:t>
      </w:r>
      <w:r w:rsidR="001033B7">
        <w:rPr>
          <w:rFonts w:ascii="仿宋" w:eastAsia="仿宋" w:hAnsi="仿宋"/>
          <w:sz w:val="28"/>
          <w:szCs w:val="28"/>
        </w:rPr>
        <w:t>职业中专学校</w:t>
      </w:r>
    </w:p>
    <w:p w:rsidR="00E616DD" w:rsidRDefault="00953453" w:rsidP="00895AAC">
      <w:pPr>
        <w:spacing w:line="400" w:lineRule="exact"/>
        <w:jc w:val="right"/>
        <w:rPr>
          <w:rFonts w:ascii="仿宋" w:eastAsia="仿宋" w:hAnsi="仿宋"/>
          <w:sz w:val="28"/>
          <w:szCs w:val="28"/>
        </w:rPr>
      </w:pPr>
      <w:r w:rsidRPr="00895AAC">
        <w:rPr>
          <w:rFonts w:ascii="Calibri" w:eastAsia="仿宋" w:hAnsi="Calibri" w:cs="Calibri"/>
          <w:sz w:val="28"/>
          <w:szCs w:val="28"/>
        </w:rPr>
        <w:t> </w:t>
      </w:r>
      <w:r w:rsidRPr="00895AAC">
        <w:rPr>
          <w:rFonts w:ascii="仿宋" w:eastAsia="仿宋" w:hAnsi="仿宋" w:hint="eastAsia"/>
          <w:sz w:val="28"/>
          <w:szCs w:val="28"/>
        </w:rPr>
        <w:t xml:space="preserve"> </w:t>
      </w:r>
      <w:r w:rsidRPr="00895AAC">
        <w:rPr>
          <w:rFonts w:ascii="Calibri" w:eastAsia="仿宋" w:hAnsi="Calibri" w:cs="Calibri"/>
          <w:sz w:val="28"/>
          <w:szCs w:val="28"/>
        </w:rPr>
        <w:t> </w:t>
      </w:r>
      <w:r w:rsidRPr="00895AAC">
        <w:rPr>
          <w:rFonts w:ascii="仿宋" w:eastAsia="仿宋" w:hAnsi="仿宋" w:hint="eastAsia"/>
          <w:sz w:val="28"/>
          <w:szCs w:val="28"/>
        </w:rPr>
        <w:t xml:space="preserve"> </w:t>
      </w:r>
      <w:r w:rsidRPr="00895AAC">
        <w:rPr>
          <w:rFonts w:ascii="Calibri" w:eastAsia="仿宋" w:hAnsi="Calibri" w:cs="Calibri"/>
          <w:sz w:val="28"/>
          <w:szCs w:val="28"/>
        </w:rPr>
        <w:t> </w:t>
      </w:r>
      <w:r w:rsidRPr="00895AAC">
        <w:rPr>
          <w:rFonts w:ascii="仿宋" w:eastAsia="仿宋" w:hAnsi="仿宋" w:hint="eastAsia"/>
          <w:sz w:val="28"/>
          <w:szCs w:val="28"/>
        </w:rPr>
        <w:t xml:space="preserve"> </w:t>
      </w:r>
      <w:r w:rsidRPr="00895AAC">
        <w:rPr>
          <w:rFonts w:ascii="Calibri" w:eastAsia="仿宋" w:hAnsi="Calibri" w:cs="Calibri"/>
          <w:sz w:val="28"/>
          <w:szCs w:val="28"/>
        </w:rPr>
        <w:t> </w:t>
      </w:r>
      <w:r w:rsidRPr="00895AAC">
        <w:rPr>
          <w:rFonts w:ascii="仿宋" w:eastAsia="仿宋" w:hAnsi="仿宋" w:hint="eastAsia"/>
          <w:sz w:val="28"/>
          <w:szCs w:val="28"/>
        </w:rPr>
        <w:t xml:space="preserve"> </w:t>
      </w:r>
      <w:r w:rsidRPr="00895AAC">
        <w:rPr>
          <w:rFonts w:ascii="Calibri" w:eastAsia="仿宋" w:hAnsi="Calibri" w:cs="Calibri"/>
          <w:sz w:val="28"/>
          <w:szCs w:val="28"/>
        </w:rPr>
        <w:t> </w:t>
      </w:r>
      <w:r w:rsidRPr="00895AAC">
        <w:rPr>
          <w:rFonts w:ascii="仿宋" w:eastAsia="仿宋" w:hAnsi="仿宋" w:hint="eastAsia"/>
          <w:sz w:val="28"/>
          <w:szCs w:val="28"/>
        </w:rPr>
        <w:t xml:space="preserve"> </w:t>
      </w:r>
      <w:r w:rsidRPr="00895AAC">
        <w:rPr>
          <w:rFonts w:ascii="Calibri" w:eastAsia="仿宋" w:hAnsi="Calibri" w:cs="Calibri"/>
          <w:sz w:val="28"/>
          <w:szCs w:val="28"/>
        </w:rPr>
        <w:t> </w:t>
      </w:r>
      <w:r w:rsidRPr="00895AAC">
        <w:rPr>
          <w:rFonts w:ascii="仿宋" w:eastAsia="仿宋" w:hAnsi="仿宋" w:hint="eastAsia"/>
          <w:sz w:val="28"/>
          <w:szCs w:val="28"/>
        </w:rPr>
        <w:t xml:space="preserve"> </w:t>
      </w:r>
      <w:r w:rsidRPr="00895AAC">
        <w:rPr>
          <w:rFonts w:ascii="Calibri" w:eastAsia="仿宋" w:hAnsi="Calibri" w:cs="Calibri"/>
          <w:sz w:val="28"/>
          <w:szCs w:val="28"/>
        </w:rPr>
        <w:t> </w:t>
      </w:r>
      <w:r w:rsidRPr="00895AAC">
        <w:rPr>
          <w:rFonts w:ascii="仿宋" w:eastAsia="仿宋" w:hAnsi="仿宋" w:hint="eastAsia"/>
          <w:sz w:val="28"/>
          <w:szCs w:val="28"/>
        </w:rPr>
        <w:t xml:space="preserve"> </w:t>
      </w:r>
      <w:r w:rsidRPr="00895AAC">
        <w:rPr>
          <w:rFonts w:ascii="Calibri" w:eastAsia="仿宋" w:hAnsi="Calibri" w:cs="Calibri"/>
          <w:sz w:val="28"/>
          <w:szCs w:val="28"/>
        </w:rPr>
        <w:t> </w:t>
      </w:r>
      <w:r w:rsidRPr="00895AAC">
        <w:rPr>
          <w:rFonts w:ascii="仿宋" w:eastAsia="仿宋" w:hAnsi="仿宋" w:hint="eastAsia"/>
          <w:sz w:val="28"/>
          <w:szCs w:val="28"/>
        </w:rPr>
        <w:t xml:space="preserve"> </w:t>
      </w:r>
      <w:r w:rsidRPr="00895AAC">
        <w:rPr>
          <w:rFonts w:ascii="Calibri" w:eastAsia="仿宋" w:hAnsi="Calibri" w:cs="Calibri"/>
          <w:sz w:val="28"/>
          <w:szCs w:val="28"/>
        </w:rPr>
        <w:t> </w:t>
      </w:r>
      <w:r w:rsidRPr="00895AAC">
        <w:rPr>
          <w:rFonts w:ascii="仿宋" w:eastAsia="仿宋" w:hAnsi="仿宋" w:hint="eastAsia"/>
          <w:sz w:val="28"/>
          <w:szCs w:val="28"/>
        </w:rPr>
        <w:t xml:space="preserve"> </w:t>
      </w:r>
      <w:r w:rsidRPr="00895AAC">
        <w:rPr>
          <w:rFonts w:ascii="Calibri" w:eastAsia="仿宋" w:hAnsi="Calibri" w:cs="Calibri"/>
          <w:sz w:val="28"/>
          <w:szCs w:val="28"/>
        </w:rPr>
        <w:t> </w:t>
      </w:r>
      <w:r w:rsidRPr="00895AAC">
        <w:rPr>
          <w:rFonts w:ascii="仿宋" w:eastAsia="仿宋" w:hAnsi="仿宋" w:hint="eastAsia"/>
          <w:sz w:val="28"/>
          <w:szCs w:val="28"/>
        </w:rPr>
        <w:t xml:space="preserve"> </w:t>
      </w:r>
      <w:r w:rsidRPr="00895AAC">
        <w:rPr>
          <w:rFonts w:ascii="Calibri" w:eastAsia="仿宋" w:hAnsi="Calibri" w:cs="Calibri"/>
          <w:sz w:val="28"/>
          <w:szCs w:val="28"/>
        </w:rPr>
        <w:t> </w:t>
      </w:r>
      <w:r w:rsidRPr="00895AAC">
        <w:rPr>
          <w:rFonts w:ascii="仿宋" w:eastAsia="仿宋" w:hAnsi="仿宋" w:hint="eastAsia"/>
          <w:sz w:val="28"/>
          <w:szCs w:val="28"/>
        </w:rPr>
        <w:t xml:space="preserve"> </w:t>
      </w:r>
      <w:r w:rsidRPr="00895AAC">
        <w:rPr>
          <w:rFonts w:ascii="Calibri" w:eastAsia="仿宋" w:hAnsi="Calibri" w:cs="Calibri"/>
          <w:sz w:val="28"/>
          <w:szCs w:val="28"/>
        </w:rPr>
        <w:t> </w:t>
      </w:r>
      <w:r w:rsidRPr="00895AAC">
        <w:rPr>
          <w:rFonts w:ascii="仿宋" w:eastAsia="仿宋" w:hAnsi="仿宋" w:hint="eastAsia"/>
          <w:sz w:val="28"/>
          <w:szCs w:val="28"/>
        </w:rPr>
        <w:t xml:space="preserve"> </w:t>
      </w:r>
      <w:r w:rsidRPr="00895AAC">
        <w:rPr>
          <w:rFonts w:ascii="Calibri" w:eastAsia="仿宋" w:hAnsi="Calibri" w:cs="Calibri"/>
          <w:sz w:val="28"/>
          <w:szCs w:val="28"/>
        </w:rPr>
        <w:t> </w:t>
      </w:r>
      <w:r w:rsidRPr="00895AAC">
        <w:rPr>
          <w:rFonts w:ascii="仿宋" w:eastAsia="仿宋" w:hAnsi="仿宋" w:hint="eastAsia"/>
          <w:sz w:val="28"/>
          <w:szCs w:val="28"/>
        </w:rPr>
        <w:t xml:space="preserve"> </w:t>
      </w:r>
      <w:r w:rsidRPr="00895AAC">
        <w:rPr>
          <w:rFonts w:ascii="Calibri" w:eastAsia="仿宋" w:hAnsi="Calibri" w:cs="Calibri"/>
          <w:sz w:val="28"/>
          <w:szCs w:val="28"/>
        </w:rPr>
        <w:t> </w:t>
      </w:r>
      <w:r w:rsidRPr="00895AAC">
        <w:rPr>
          <w:rFonts w:ascii="仿宋" w:eastAsia="仿宋" w:hAnsi="仿宋" w:hint="eastAsia"/>
          <w:sz w:val="28"/>
          <w:szCs w:val="28"/>
        </w:rPr>
        <w:t xml:space="preserve"> </w:t>
      </w:r>
      <w:r w:rsidRPr="00895AAC">
        <w:rPr>
          <w:rFonts w:ascii="Calibri" w:eastAsia="仿宋" w:hAnsi="Calibri" w:cs="Calibri"/>
          <w:sz w:val="28"/>
          <w:szCs w:val="28"/>
        </w:rPr>
        <w:t> </w:t>
      </w:r>
      <w:r w:rsidRPr="00895AAC">
        <w:rPr>
          <w:rFonts w:ascii="仿宋" w:eastAsia="仿宋" w:hAnsi="仿宋" w:hint="eastAsia"/>
          <w:sz w:val="28"/>
          <w:szCs w:val="28"/>
        </w:rPr>
        <w:t>2020年</w:t>
      </w:r>
      <w:r w:rsidR="00F92D5C">
        <w:rPr>
          <w:rFonts w:ascii="仿宋" w:eastAsia="仿宋" w:hAnsi="仿宋"/>
          <w:sz w:val="28"/>
          <w:szCs w:val="28"/>
        </w:rPr>
        <w:t>7</w:t>
      </w:r>
      <w:r w:rsidRPr="00895AAC">
        <w:rPr>
          <w:rFonts w:ascii="仿宋" w:eastAsia="仿宋" w:hAnsi="仿宋" w:hint="eastAsia"/>
          <w:sz w:val="28"/>
          <w:szCs w:val="28"/>
        </w:rPr>
        <w:t>月</w:t>
      </w:r>
      <w:r w:rsidR="00F92D5C">
        <w:rPr>
          <w:rFonts w:ascii="仿宋" w:eastAsia="仿宋" w:hAnsi="仿宋"/>
          <w:sz w:val="28"/>
          <w:szCs w:val="28"/>
        </w:rPr>
        <w:t>9</w:t>
      </w:r>
      <w:r w:rsidRPr="00895AAC">
        <w:rPr>
          <w:rFonts w:ascii="仿宋" w:eastAsia="仿宋" w:hAnsi="仿宋" w:hint="eastAsia"/>
          <w:sz w:val="28"/>
          <w:szCs w:val="28"/>
        </w:rPr>
        <w:t>日</w:t>
      </w:r>
    </w:p>
    <w:p w:rsidR="003649F3" w:rsidRDefault="003649F3" w:rsidP="003649F3">
      <w:pPr>
        <w:spacing w:line="400" w:lineRule="exact"/>
        <w:jc w:val="center"/>
        <w:rPr>
          <w:rFonts w:ascii="仿宋" w:eastAsia="仿宋" w:hAnsi="仿宋"/>
          <w:sz w:val="28"/>
          <w:szCs w:val="28"/>
        </w:rPr>
      </w:pPr>
    </w:p>
    <w:p w:rsidR="00650ED1" w:rsidRDefault="00650ED1" w:rsidP="003649F3">
      <w:pPr>
        <w:spacing w:line="400" w:lineRule="exact"/>
        <w:jc w:val="center"/>
        <w:rPr>
          <w:rFonts w:ascii="仿宋" w:eastAsia="仿宋" w:hAnsi="仿宋"/>
          <w:sz w:val="28"/>
          <w:szCs w:val="28"/>
        </w:rPr>
      </w:pPr>
    </w:p>
    <w:p w:rsidR="00650ED1" w:rsidRDefault="00650ED1" w:rsidP="003649F3">
      <w:pPr>
        <w:spacing w:line="400" w:lineRule="exact"/>
        <w:jc w:val="center"/>
        <w:rPr>
          <w:rFonts w:ascii="仿宋" w:eastAsia="仿宋" w:hAnsi="仿宋"/>
          <w:sz w:val="28"/>
          <w:szCs w:val="28"/>
        </w:rPr>
      </w:pPr>
    </w:p>
    <w:p w:rsidR="00481A54" w:rsidRDefault="00481A54" w:rsidP="003649F3">
      <w:pPr>
        <w:spacing w:line="400" w:lineRule="exact"/>
        <w:jc w:val="center"/>
        <w:rPr>
          <w:rFonts w:ascii="仿宋" w:eastAsia="仿宋" w:hAnsi="仿宋"/>
          <w:sz w:val="28"/>
          <w:szCs w:val="28"/>
        </w:rPr>
      </w:pPr>
    </w:p>
    <w:p w:rsidR="00481A54" w:rsidRDefault="00481A54" w:rsidP="003649F3">
      <w:pPr>
        <w:spacing w:line="400" w:lineRule="exact"/>
        <w:jc w:val="center"/>
        <w:rPr>
          <w:rFonts w:ascii="仿宋" w:eastAsia="仿宋" w:hAnsi="仿宋"/>
          <w:sz w:val="28"/>
          <w:szCs w:val="28"/>
        </w:rPr>
      </w:pPr>
    </w:p>
    <w:p w:rsidR="00481A54" w:rsidRDefault="00481A54" w:rsidP="003649F3">
      <w:pPr>
        <w:spacing w:line="400" w:lineRule="exact"/>
        <w:jc w:val="center"/>
        <w:rPr>
          <w:rFonts w:ascii="仿宋" w:eastAsia="仿宋" w:hAnsi="仿宋"/>
          <w:sz w:val="28"/>
          <w:szCs w:val="28"/>
        </w:rPr>
      </w:pPr>
    </w:p>
    <w:p w:rsidR="00273304" w:rsidRDefault="00273304" w:rsidP="003649F3">
      <w:pPr>
        <w:spacing w:line="400" w:lineRule="exact"/>
        <w:jc w:val="center"/>
        <w:rPr>
          <w:rFonts w:ascii="仿宋" w:eastAsia="仿宋" w:hAnsi="仿宋"/>
          <w:sz w:val="28"/>
          <w:szCs w:val="28"/>
        </w:rPr>
      </w:pPr>
    </w:p>
    <w:p w:rsidR="00481A54" w:rsidRDefault="00481A54" w:rsidP="003649F3">
      <w:pPr>
        <w:spacing w:line="400" w:lineRule="exact"/>
        <w:jc w:val="center"/>
        <w:rPr>
          <w:rFonts w:ascii="仿宋" w:eastAsia="仿宋" w:hAnsi="仿宋"/>
          <w:sz w:val="28"/>
          <w:szCs w:val="28"/>
        </w:rPr>
      </w:pPr>
    </w:p>
    <w:p w:rsidR="00650ED1" w:rsidRDefault="00650ED1" w:rsidP="003649F3">
      <w:pPr>
        <w:spacing w:line="400" w:lineRule="exact"/>
        <w:jc w:val="center"/>
        <w:rPr>
          <w:rFonts w:ascii="仿宋" w:eastAsia="仿宋" w:hAnsi="仿宋"/>
          <w:sz w:val="28"/>
          <w:szCs w:val="28"/>
        </w:rPr>
      </w:pPr>
    </w:p>
    <w:p w:rsidR="003649F3" w:rsidRPr="005D60E2" w:rsidRDefault="003649F3" w:rsidP="003649F3">
      <w:pPr>
        <w:spacing w:line="400" w:lineRule="exact"/>
        <w:jc w:val="center"/>
        <w:rPr>
          <w:rFonts w:ascii="仿宋" w:eastAsia="仿宋" w:hAnsi="仿宋"/>
          <w:b/>
          <w:bCs/>
          <w:sz w:val="32"/>
          <w:szCs w:val="32"/>
        </w:rPr>
      </w:pPr>
      <w:r w:rsidRPr="005D60E2">
        <w:rPr>
          <w:rFonts w:ascii="仿宋" w:eastAsia="仿宋" w:hAnsi="仿宋" w:hint="eastAsia"/>
          <w:b/>
          <w:bCs/>
          <w:sz w:val="32"/>
          <w:szCs w:val="32"/>
        </w:rPr>
        <w:lastRenderedPageBreak/>
        <w:t>用户需求</w:t>
      </w:r>
      <w:r w:rsidR="00650ED1" w:rsidRPr="005D60E2">
        <w:rPr>
          <w:rFonts w:ascii="仿宋" w:eastAsia="仿宋" w:hAnsi="仿宋" w:hint="eastAsia"/>
          <w:b/>
          <w:bCs/>
          <w:sz w:val="32"/>
          <w:szCs w:val="32"/>
        </w:rPr>
        <w:t>及</w:t>
      </w:r>
      <w:r w:rsidR="00E966EE" w:rsidRPr="005D60E2">
        <w:rPr>
          <w:rFonts w:ascii="仿宋" w:eastAsia="仿宋" w:hAnsi="仿宋" w:hint="eastAsia"/>
          <w:b/>
          <w:bCs/>
          <w:sz w:val="32"/>
          <w:szCs w:val="32"/>
        </w:rPr>
        <w:t>投标报价表</w:t>
      </w:r>
    </w:p>
    <w:p w:rsidR="003649F3" w:rsidRPr="005D60E2" w:rsidRDefault="00DC73F7" w:rsidP="003649F3">
      <w:pPr>
        <w:spacing w:line="400" w:lineRule="exact"/>
        <w:jc w:val="left"/>
        <w:rPr>
          <w:rFonts w:ascii="仿宋" w:eastAsia="仿宋" w:hAnsi="仿宋"/>
          <w:b/>
          <w:bCs/>
          <w:sz w:val="28"/>
          <w:szCs w:val="28"/>
        </w:rPr>
      </w:pPr>
      <w:r w:rsidRPr="005D60E2">
        <w:rPr>
          <w:rFonts w:ascii="仿宋" w:eastAsia="仿宋" w:hAnsi="仿宋" w:hint="eastAsia"/>
          <w:b/>
          <w:bCs/>
          <w:sz w:val="28"/>
          <w:szCs w:val="28"/>
        </w:rPr>
        <w:t>一</w:t>
      </w:r>
      <w:r w:rsidR="003649F3" w:rsidRPr="005D60E2">
        <w:rPr>
          <w:rFonts w:ascii="仿宋" w:eastAsia="仿宋" w:hAnsi="仿宋" w:hint="eastAsia"/>
          <w:b/>
          <w:bCs/>
          <w:sz w:val="28"/>
          <w:szCs w:val="28"/>
        </w:rPr>
        <w:t>、总体要求</w:t>
      </w:r>
    </w:p>
    <w:p w:rsidR="003649F3" w:rsidRPr="003649F3" w:rsidRDefault="003649F3" w:rsidP="003649F3">
      <w:pPr>
        <w:spacing w:line="400" w:lineRule="exact"/>
        <w:jc w:val="left"/>
        <w:rPr>
          <w:rFonts w:ascii="仿宋" w:eastAsia="仿宋" w:hAnsi="仿宋"/>
          <w:sz w:val="28"/>
          <w:szCs w:val="28"/>
        </w:rPr>
      </w:pPr>
      <w:r w:rsidRPr="003649F3">
        <w:rPr>
          <w:rFonts w:ascii="仿宋" w:eastAsia="仿宋" w:hAnsi="仿宋" w:hint="eastAsia"/>
          <w:sz w:val="28"/>
          <w:szCs w:val="28"/>
        </w:rPr>
        <w:t>1、投标人必须对所投子包内全部货物和服务投标</w:t>
      </w:r>
      <w:r w:rsidR="004832E4" w:rsidRPr="004832E4">
        <w:rPr>
          <w:rFonts w:ascii="仿宋" w:eastAsia="仿宋" w:hAnsi="仿宋" w:hint="eastAsia"/>
          <w:sz w:val="28"/>
          <w:szCs w:val="28"/>
        </w:rPr>
        <w:t>；</w:t>
      </w:r>
    </w:p>
    <w:p w:rsidR="003649F3" w:rsidRPr="003649F3" w:rsidRDefault="003649F3" w:rsidP="003649F3">
      <w:pPr>
        <w:spacing w:line="400" w:lineRule="exact"/>
        <w:jc w:val="left"/>
        <w:rPr>
          <w:rFonts w:ascii="仿宋" w:eastAsia="仿宋" w:hAnsi="仿宋"/>
          <w:sz w:val="28"/>
          <w:szCs w:val="28"/>
        </w:rPr>
      </w:pPr>
      <w:r w:rsidRPr="003649F3">
        <w:rPr>
          <w:rFonts w:ascii="仿宋" w:eastAsia="仿宋" w:hAnsi="仿宋" w:hint="eastAsia"/>
          <w:sz w:val="28"/>
          <w:szCs w:val="28"/>
        </w:rPr>
        <w:t>2、伴随服务（费用包含在投标总价内）：全部货物的生产、技术、设计、运输、售后服务、税费等费用。</w:t>
      </w:r>
    </w:p>
    <w:p w:rsidR="003649F3" w:rsidRPr="005D60E2" w:rsidRDefault="00DC73F7" w:rsidP="003649F3">
      <w:pPr>
        <w:spacing w:line="400" w:lineRule="exact"/>
        <w:jc w:val="left"/>
        <w:rPr>
          <w:rFonts w:ascii="仿宋" w:eastAsia="仿宋" w:hAnsi="仿宋"/>
          <w:b/>
          <w:bCs/>
          <w:sz w:val="28"/>
          <w:szCs w:val="28"/>
        </w:rPr>
      </w:pPr>
      <w:r w:rsidRPr="005D60E2">
        <w:rPr>
          <w:rFonts w:ascii="仿宋" w:eastAsia="仿宋" w:hAnsi="仿宋" w:hint="eastAsia"/>
          <w:b/>
          <w:bCs/>
          <w:sz w:val="28"/>
          <w:szCs w:val="28"/>
        </w:rPr>
        <w:t>二</w:t>
      </w:r>
      <w:r w:rsidR="003649F3" w:rsidRPr="005D60E2">
        <w:rPr>
          <w:rFonts w:ascii="仿宋" w:eastAsia="仿宋" w:hAnsi="仿宋" w:hint="eastAsia"/>
          <w:b/>
          <w:bCs/>
          <w:sz w:val="28"/>
          <w:szCs w:val="28"/>
        </w:rPr>
        <w:t>、招标范围及技术要求</w:t>
      </w:r>
    </w:p>
    <w:p w:rsidR="003649F3" w:rsidRPr="003649F3" w:rsidRDefault="003649F3" w:rsidP="003649F3">
      <w:pPr>
        <w:spacing w:line="400" w:lineRule="exact"/>
        <w:jc w:val="left"/>
        <w:rPr>
          <w:rFonts w:ascii="仿宋" w:eastAsia="仿宋" w:hAnsi="仿宋"/>
          <w:sz w:val="28"/>
          <w:szCs w:val="28"/>
        </w:rPr>
      </w:pPr>
      <w:r w:rsidRPr="003649F3">
        <w:rPr>
          <w:rFonts w:ascii="仿宋" w:eastAsia="仿宋" w:hAnsi="仿宋" w:hint="eastAsia"/>
          <w:sz w:val="28"/>
          <w:szCs w:val="28"/>
        </w:rPr>
        <w:t>1、招标内容清单</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8"/>
        <w:gridCol w:w="1107"/>
        <w:gridCol w:w="1932"/>
        <w:gridCol w:w="2023"/>
        <w:gridCol w:w="1750"/>
      </w:tblGrid>
      <w:tr w:rsidR="003649F3" w:rsidRPr="003649F3" w:rsidTr="003649F3">
        <w:trPr>
          <w:trHeight w:val="470"/>
          <w:jc w:val="center"/>
        </w:trPr>
        <w:tc>
          <w:tcPr>
            <w:tcW w:w="1688" w:type="dxa"/>
          </w:tcPr>
          <w:p w:rsidR="003649F3" w:rsidRPr="003649F3" w:rsidRDefault="003649F3" w:rsidP="003649F3">
            <w:pPr>
              <w:spacing w:line="400" w:lineRule="exact"/>
              <w:jc w:val="left"/>
              <w:rPr>
                <w:rFonts w:ascii="仿宋" w:eastAsia="仿宋" w:hAnsi="仿宋"/>
                <w:b/>
                <w:sz w:val="24"/>
                <w:szCs w:val="24"/>
              </w:rPr>
            </w:pPr>
            <w:r w:rsidRPr="003649F3">
              <w:rPr>
                <w:rFonts w:ascii="仿宋" w:eastAsia="仿宋" w:hAnsi="仿宋" w:hint="eastAsia"/>
                <w:b/>
                <w:sz w:val="24"/>
                <w:szCs w:val="24"/>
              </w:rPr>
              <w:t>码数</w:t>
            </w:r>
          </w:p>
        </w:tc>
        <w:tc>
          <w:tcPr>
            <w:tcW w:w="1107" w:type="dxa"/>
          </w:tcPr>
          <w:p w:rsidR="003649F3" w:rsidRPr="003649F3" w:rsidRDefault="003649F3" w:rsidP="003649F3">
            <w:pPr>
              <w:spacing w:line="400" w:lineRule="exact"/>
              <w:jc w:val="left"/>
              <w:rPr>
                <w:rFonts w:ascii="仿宋" w:eastAsia="仿宋" w:hAnsi="仿宋"/>
                <w:b/>
                <w:sz w:val="24"/>
                <w:szCs w:val="24"/>
              </w:rPr>
            </w:pPr>
            <w:r w:rsidRPr="003649F3">
              <w:rPr>
                <w:rFonts w:ascii="仿宋" w:eastAsia="仿宋" w:hAnsi="仿宋" w:hint="eastAsia"/>
                <w:b/>
                <w:sz w:val="24"/>
                <w:szCs w:val="24"/>
              </w:rPr>
              <w:t>数量</w:t>
            </w:r>
          </w:p>
        </w:tc>
        <w:tc>
          <w:tcPr>
            <w:tcW w:w="1932" w:type="dxa"/>
          </w:tcPr>
          <w:p w:rsidR="003649F3" w:rsidRPr="003649F3" w:rsidRDefault="003649F3" w:rsidP="003649F3">
            <w:pPr>
              <w:spacing w:line="400" w:lineRule="exact"/>
              <w:jc w:val="left"/>
              <w:rPr>
                <w:rFonts w:ascii="仿宋" w:eastAsia="仿宋" w:hAnsi="仿宋"/>
                <w:b/>
                <w:sz w:val="24"/>
                <w:szCs w:val="24"/>
              </w:rPr>
            </w:pPr>
            <w:r w:rsidRPr="003649F3">
              <w:rPr>
                <w:rFonts w:ascii="仿宋" w:eastAsia="仿宋" w:hAnsi="仿宋" w:hint="eastAsia"/>
                <w:b/>
                <w:sz w:val="24"/>
                <w:szCs w:val="24"/>
              </w:rPr>
              <w:t>胸围</w:t>
            </w:r>
            <w:r w:rsidRPr="003649F3">
              <w:rPr>
                <w:rFonts w:ascii="仿宋" w:eastAsia="仿宋" w:hAnsi="仿宋"/>
                <w:b/>
                <w:sz w:val="24"/>
                <w:szCs w:val="24"/>
              </w:rPr>
              <w:t>（</w:t>
            </w:r>
            <w:r w:rsidRPr="003649F3">
              <w:rPr>
                <w:rFonts w:ascii="仿宋" w:eastAsia="仿宋" w:hAnsi="仿宋" w:hint="eastAsia"/>
                <w:b/>
                <w:sz w:val="24"/>
                <w:szCs w:val="24"/>
              </w:rPr>
              <w:t>厘米</w:t>
            </w:r>
            <w:r w:rsidRPr="003649F3">
              <w:rPr>
                <w:rFonts w:ascii="仿宋" w:eastAsia="仿宋" w:hAnsi="仿宋"/>
                <w:b/>
                <w:sz w:val="24"/>
                <w:szCs w:val="24"/>
              </w:rPr>
              <w:t>）</w:t>
            </w:r>
          </w:p>
        </w:tc>
        <w:tc>
          <w:tcPr>
            <w:tcW w:w="2023" w:type="dxa"/>
          </w:tcPr>
          <w:p w:rsidR="003649F3" w:rsidRPr="003649F3" w:rsidRDefault="003649F3" w:rsidP="003649F3">
            <w:pPr>
              <w:spacing w:line="400" w:lineRule="exact"/>
              <w:jc w:val="left"/>
              <w:rPr>
                <w:rFonts w:ascii="仿宋" w:eastAsia="仿宋" w:hAnsi="仿宋"/>
                <w:b/>
                <w:sz w:val="24"/>
                <w:szCs w:val="24"/>
              </w:rPr>
            </w:pPr>
            <w:r w:rsidRPr="003649F3">
              <w:rPr>
                <w:rFonts w:ascii="仿宋" w:eastAsia="仿宋" w:hAnsi="仿宋" w:hint="eastAsia"/>
                <w:b/>
                <w:sz w:val="24"/>
                <w:szCs w:val="24"/>
              </w:rPr>
              <w:t>衣长</w:t>
            </w:r>
            <w:r w:rsidRPr="003649F3">
              <w:rPr>
                <w:rFonts w:ascii="仿宋" w:eastAsia="仿宋" w:hAnsi="仿宋"/>
                <w:b/>
                <w:sz w:val="24"/>
                <w:szCs w:val="24"/>
              </w:rPr>
              <w:t>（</w:t>
            </w:r>
            <w:r w:rsidRPr="003649F3">
              <w:rPr>
                <w:rFonts w:ascii="仿宋" w:eastAsia="仿宋" w:hAnsi="仿宋" w:hint="eastAsia"/>
                <w:b/>
                <w:sz w:val="24"/>
                <w:szCs w:val="24"/>
              </w:rPr>
              <w:t>厘米</w:t>
            </w:r>
            <w:r w:rsidRPr="003649F3">
              <w:rPr>
                <w:rFonts w:ascii="仿宋" w:eastAsia="仿宋" w:hAnsi="仿宋"/>
                <w:b/>
                <w:sz w:val="24"/>
                <w:szCs w:val="24"/>
              </w:rPr>
              <w:t>）</w:t>
            </w:r>
          </w:p>
        </w:tc>
        <w:tc>
          <w:tcPr>
            <w:tcW w:w="1750" w:type="dxa"/>
          </w:tcPr>
          <w:p w:rsidR="003649F3" w:rsidRPr="003649F3" w:rsidRDefault="003649F3" w:rsidP="003649F3">
            <w:pPr>
              <w:spacing w:line="400" w:lineRule="exact"/>
              <w:jc w:val="left"/>
              <w:rPr>
                <w:rFonts w:ascii="仿宋" w:eastAsia="仿宋" w:hAnsi="仿宋"/>
                <w:b/>
                <w:sz w:val="24"/>
                <w:szCs w:val="24"/>
              </w:rPr>
            </w:pPr>
            <w:r w:rsidRPr="003649F3">
              <w:rPr>
                <w:rFonts w:ascii="仿宋" w:eastAsia="仿宋" w:hAnsi="仿宋" w:hint="eastAsia"/>
                <w:b/>
                <w:sz w:val="24"/>
                <w:szCs w:val="24"/>
              </w:rPr>
              <w:t>肩宽</w:t>
            </w:r>
            <w:r w:rsidRPr="003649F3">
              <w:rPr>
                <w:rFonts w:ascii="仿宋" w:eastAsia="仿宋" w:hAnsi="仿宋"/>
                <w:b/>
                <w:sz w:val="24"/>
                <w:szCs w:val="24"/>
              </w:rPr>
              <w:t>（厘米）</w:t>
            </w:r>
          </w:p>
        </w:tc>
      </w:tr>
      <w:tr w:rsidR="003649F3" w:rsidRPr="003649F3" w:rsidTr="003649F3">
        <w:trPr>
          <w:trHeight w:val="512"/>
          <w:jc w:val="center"/>
        </w:trPr>
        <w:tc>
          <w:tcPr>
            <w:tcW w:w="1688" w:type="dxa"/>
          </w:tcPr>
          <w:p w:rsidR="003649F3" w:rsidRPr="003649F3" w:rsidRDefault="003649F3" w:rsidP="003649F3">
            <w:pPr>
              <w:spacing w:line="400" w:lineRule="exact"/>
              <w:jc w:val="left"/>
              <w:rPr>
                <w:rFonts w:ascii="仿宋" w:eastAsia="仿宋" w:hAnsi="仿宋"/>
                <w:sz w:val="24"/>
                <w:szCs w:val="24"/>
              </w:rPr>
            </w:pPr>
            <w:r w:rsidRPr="003649F3">
              <w:rPr>
                <w:rFonts w:ascii="仿宋" w:eastAsia="仿宋" w:hAnsi="仿宋" w:hint="eastAsia"/>
                <w:sz w:val="24"/>
                <w:szCs w:val="24"/>
              </w:rPr>
              <w:t>小</w:t>
            </w:r>
            <w:r w:rsidRPr="003649F3">
              <w:rPr>
                <w:rFonts w:ascii="仿宋" w:eastAsia="仿宋" w:hAnsi="仿宋"/>
                <w:sz w:val="24"/>
                <w:szCs w:val="24"/>
              </w:rPr>
              <w:t>S</w:t>
            </w:r>
          </w:p>
        </w:tc>
        <w:tc>
          <w:tcPr>
            <w:tcW w:w="1107" w:type="dxa"/>
          </w:tcPr>
          <w:p w:rsidR="003649F3" w:rsidRPr="003649F3" w:rsidRDefault="003649F3" w:rsidP="003649F3">
            <w:pPr>
              <w:spacing w:line="400" w:lineRule="exact"/>
              <w:jc w:val="left"/>
              <w:rPr>
                <w:rFonts w:ascii="仿宋" w:eastAsia="仿宋" w:hAnsi="仿宋"/>
                <w:sz w:val="28"/>
                <w:szCs w:val="28"/>
              </w:rPr>
            </w:pPr>
            <w:r w:rsidRPr="003649F3">
              <w:rPr>
                <w:rFonts w:ascii="仿宋" w:eastAsia="仿宋" w:hAnsi="仿宋" w:hint="eastAsia"/>
                <w:sz w:val="28"/>
                <w:szCs w:val="28"/>
              </w:rPr>
              <w:t>50</w:t>
            </w:r>
          </w:p>
        </w:tc>
        <w:tc>
          <w:tcPr>
            <w:tcW w:w="1932" w:type="dxa"/>
          </w:tcPr>
          <w:p w:rsidR="003649F3" w:rsidRPr="003649F3" w:rsidRDefault="003649F3" w:rsidP="003649F3">
            <w:pPr>
              <w:spacing w:line="400" w:lineRule="exact"/>
              <w:jc w:val="left"/>
              <w:rPr>
                <w:rFonts w:ascii="仿宋" w:eastAsia="仿宋" w:hAnsi="仿宋"/>
                <w:sz w:val="28"/>
                <w:szCs w:val="28"/>
              </w:rPr>
            </w:pPr>
            <w:r w:rsidRPr="003649F3">
              <w:rPr>
                <w:rFonts w:ascii="仿宋" w:eastAsia="仿宋" w:hAnsi="仿宋" w:hint="eastAsia"/>
                <w:sz w:val="28"/>
                <w:szCs w:val="28"/>
              </w:rPr>
              <w:t>94</w:t>
            </w:r>
          </w:p>
        </w:tc>
        <w:tc>
          <w:tcPr>
            <w:tcW w:w="2023" w:type="dxa"/>
          </w:tcPr>
          <w:p w:rsidR="003649F3" w:rsidRPr="003649F3" w:rsidRDefault="003649F3" w:rsidP="003649F3">
            <w:pPr>
              <w:spacing w:line="400" w:lineRule="exact"/>
              <w:jc w:val="left"/>
              <w:rPr>
                <w:rFonts w:ascii="仿宋" w:eastAsia="仿宋" w:hAnsi="仿宋"/>
                <w:sz w:val="28"/>
                <w:szCs w:val="28"/>
              </w:rPr>
            </w:pPr>
            <w:r w:rsidRPr="003649F3">
              <w:rPr>
                <w:rFonts w:ascii="仿宋" w:eastAsia="仿宋" w:hAnsi="仿宋" w:hint="eastAsia"/>
                <w:sz w:val="28"/>
                <w:szCs w:val="28"/>
              </w:rPr>
              <w:t>63</w:t>
            </w:r>
          </w:p>
        </w:tc>
        <w:tc>
          <w:tcPr>
            <w:tcW w:w="1750" w:type="dxa"/>
          </w:tcPr>
          <w:p w:rsidR="003649F3" w:rsidRPr="003649F3" w:rsidRDefault="003649F3" w:rsidP="003649F3">
            <w:pPr>
              <w:spacing w:line="400" w:lineRule="exact"/>
              <w:jc w:val="left"/>
              <w:rPr>
                <w:rFonts w:ascii="仿宋" w:eastAsia="仿宋" w:hAnsi="仿宋"/>
                <w:sz w:val="28"/>
                <w:szCs w:val="28"/>
              </w:rPr>
            </w:pPr>
            <w:r w:rsidRPr="003649F3">
              <w:rPr>
                <w:rFonts w:ascii="仿宋" w:eastAsia="仿宋" w:hAnsi="仿宋" w:hint="eastAsia"/>
                <w:sz w:val="28"/>
                <w:szCs w:val="28"/>
              </w:rPr>
              <w:t>39</w:t>
            </w:r>
          </w:p>
        </w:tc>
      </w:tr>
      <w:tr w:rsidR="003649F3" w:rsidRPr="003649F3" w:rsidTr="003649F3">
        <w:trPr>
          <w:trHeight w:val="512"/>
          <w:jc w:val="center"/>
        </w:trPr>
        <w:tc>
          <w:tcPr>
            <w:tcW w:w="1688" w:type="dxa"/>
          </w:tcPr>
          <w:p w:rsidR="003649F3" w:rsidRPr="003649F3" w:rsidRDefault="003649F3" w:rsidP="003649F3">
            <w:pPr>
              <w:spacing w:line="400" w:lineRule="exact"/>
              <w:jc w:val="left"/>
              <w:rPr>
                <w:rFonts w:ascii="仿宋" w:eastAsia="仿宋" w:hAnsi="仿宋"/>
                <w:sz w:val="24"/>
                <w:szCs w:val="24"/>
              </w:rPr>
            </w:pPr>
            <w:r w:rsidRPr="003649F3">
              <w:rPr>
                <w:rFonts w:ascii="仿宋" w:eastAsia="仿宋" w:hAnsi="仿宋" w:hint="eastAsia"/>
                <w:sz w:val="24"/>
                <w:szCs w:val="24"/>
              </w:rPr>
              <w:t>中M</w:t>
            </w:r>
          </w:p>
        </w:tc>
        <w:tc>
          <w:tcPr>
            <w:tcW w:w="1107" w:type="dxa"/>
          </w:tcPr>
          <w:p w:rsidR="003649F3" w:rsidRPr="003649F3" w:rsidRDefault="003649F3" w:rsidP="003649F3">
            <w:pPr>
              <w:spacing w:line="400" w:lineRule="exact"/>
              <w:jc w:val="left"/>
              <w:rPr>
                <w:rFonts w:ascii="仿宋" w:eastAsia="仿宋" w:hAnsi="仿宋"/>
                <w:sz w:val="28"/>
                <w:szCs w:val="28"/>
              </w:rPr>
            </w:pPr>
            <w:r w:rsidRPr="003649F3">
              <w:rPr>
                <w:rFonts w:ascii="仿宋" w:eastAsia="仿宋" w:hAnsi="仿宋" w:hint="eastAsia"/>
                <w:sz w:val="28"/>
                <w:szCs w:val="28"/>
              </w:rPr>
              <w:t>200</w:t>
            </w:r>
          </w:p>
        </w:tc>
        <w:tc>
          <w:tcPr>
            <w:tcW w:w="1932" w:type="dxa"/>
          </w:tcPr>
          <w:p w:rsidR="003649F3" w:rsidRPr="003649F3" w:rsidRDefault="003649F3" w:rsidP="003649F3">
            <w:pPr>
              <w:spacing w:line="400" w:lineRule="exact"/>
              <w:jc w:val="left"/>
              <w:rPr>
                <w:rFonts w:ascii="仿宋" w:eastAsia="仿宋" w:hAnsi="仿宋"/>
                <w:sz w:val="28"/>
                <w:szCs w:val="28"/>
              </w:rPr>
            </w:pPr>
            <w:r w:rsidRPr="003649F3">
              <w:rPr>
                <w:rFonts w:ascii="仿宋" w:eastAsia="仿宋" w:hAnsi="仿宋" w:hint="eastAsia"/>
                <w:sz w:val="28"/>
                <w:szCs w:val="28"/>
              </w:rPr>
              <w:t>98</w:t>
            </w:r>
          </w:p>
        </w:tc>
        <w:tc>
          <w:tcPr>
            <w:tcW w:w="2023" w:type="dxa"/>
          </w:tcPr>
          <w:p w:rsidR="003649F3" w:rsidRPr="003649F3" w:rsidRDefault="003649F3" w:rsidP="003649F3">
            <w:pPr>
              <w:spacing w:line="400" w:lineRule="exact"/>
              <w:jc w:val="left"/>
              <w:rPr>
                <w:rFonts w:ascii="仿宋" w:eastAsia="仿宋" w:hAnsi="仿宋"/>
                <w:sz w:val="28"/>
                <w:szCs w:val="28"/>
              </w:rPr>
            </w:pPr>
            <w:r w:rsidRPr="003649F3">
              <w:rPr>
                <w:rFonts w:ascii="仿宋" w:eastAsia="仿宋" w:hAnsi="仿宋" w:hint="eastAsia"/>
                <w:sz w:val="28"/>
                <w:szCs w:val="28"/>
              </w:rPr>
              <w:t>66</w:t>
            </w:r>
          </w:p>
        </w:tc>
        <w:tc>
          <w:tcPr>
            <w:tcW w:w="1750" w:type="dxa"/>
          </w:tcPr>
          <w:p w:rsidR="003649F3" w:rsidRPr="003649F3" w:rsidRDefault="003649F3" w:rsidP="003649F3">
            <w:pPr>
              <w:spacing w:line="400" w:lineRule="exact"/>
              <w:jc w:val="left"/>
              <w:rPr>
                <w:rFonts w:ascii="仿宋" w:eastAsia="仿宋" w:hAnsi="仿宋"/>
                <w:sz w:val="28"/>
                <w:szCs w:val="28"/>
              </w:rPr>
            </w:pPr>
            <w:r w:rsidRPr="003649F3">
              <w:rPr>
                <w:rFonts w:ascii="仿宋" w:eastAsia="仿宋" w:hAnsi="仿宋" w:hint="eastAsia"/>
                <w:sz w:val="28"/>
                <w:szCs w:val="28"/>
              </w:rPr>
              <w:t>41</w:t>
            </w:r>
          </w:p>
        </w:tc>
      </w:tr>
      <w:tr w:rsidR="003649F3" w:rsidRPr="003649F3" w:rsidTr="003649F3">
        <w:trPr>
          <w:trHeight w:val="495"/>
          <w:jc w:val="center"/>
        </w:trPr>
        <w:tc>
          <w:tcPr>
            <w:tcW w:w="1688" w:type="dxa"/>
          </w:tcPr>
          <w:p w:rsidR="003649F3" w:rsidRPr="003649F3" w:rsidRDefault="003649F3" w:rsidP="003649F3">
            <w:pPr>
              <w:spacing w:line="400" w:lineRule="exact"/>
              <w:jc w:val="left"/>
              <w:rPr>
                <w:rFonts w:ascii="仿宋" w:eastAsia="仿宋" w:hAnsi="仿宋"/>
                <w:sz w:val="24"/>
                <w:szCs w:val="24"/>
              </w:rPr>
            </w:pPr>
            <w:r w:rsidRPr="003649F3">
              <w:rPr>
                <w:rFonts w:ascii="仿宋" w:eastAsia="仿宋" w:hAnsi="仿宋" w:hint="eastAsia"/>
                <w:sz w:val="24"/>
                <w:szCs w:val="24"/>
              </w:rPr>
              <w:t>大L</w:t>
            </w:r>
          </w:p>
        </w:tc>
        <w:tc>
          <w:tcPr>
            <w:tcW w:w="1107" w:type="dxa"/>
          </w:tcPr>
          <w:p w:rsidR="003649F3" w:rsidRPr="003649F3" w:rsidRDefault="00DC73F7" w:rsidP="003649F3">
            <w:pPr>
              <w:spacing w:line="400" w:lineRule="exact"/>
              <w:jc w:val="left"/>
              <w:rPr>
                <w:rFonts w:ascii="仿宋" w:eastAsia="仿宋" w:hAnsi="仿宋"/>
                <w:sz w:val="28"/>
                <w:szCs w:val="28"/>
              </w:rPr>
            </w:pPr>
            <w:r>
              <w:rPr>
                <w:rFonts w:ascii="仿宋" w:eastAsia="仿宋" w:hAnsi="仿宋"/>
                <w:sz w:val="28"/>
                <w:szCs w:val="28"/>
              </w:rPr>
              <w:t>250</w:t>
            </w:r>
          </w:p>
        </w:tc>
        <w:tc>
          <w:tcPr>
            <w:tcW w:w="1932" w:type="dxa"/>
          </w:tcPr>
          <w:p w:rsidR="003649F3" w:rsidRPr="003649F3" w:rsidRDefault="003649F3" w:rsidP="003649F3">
            <w:pPr>
              <w:spacing w:line="400" w:lineRule="exact"/>
              <w:jc w:val="left"/>
              <w:rPr>
                <w:rFonts w:ascii="仿宋" w:eastAsia="仿宋" w:hAnsi="仿宋"/>
                <w:sz w:val="28"/>
                <w:szCs w:val="28"/>
              </w:rPr>
            </w:pPr>
            <w:r w:rsidRPr="003649F3">
              <w:rPr>
                <w:rFonts w:ascii="仿宋" w:eastAsia="仿宋" w:hAnsi="仿宋" w:hint="eastAsia"/>
                <w:sz w:val="28"/>
                <w:szCs w:val="28"/>
              </w:rPr>
              <w:t>102</w:t>
            </w:r>
          </w:p>
        </w:tc>
        <w:tc>
          <w:tcPr>
            <w:tcW w:w="2023" w:type="dxa"/>
          </w:tcPr>
          <w:p w:rsidR="003649F3" w:rsidRPr="003649F3" w:rsidRDefault="003649F3" w:rsidP="003649F3">
            <w:pPr>
              <w:spacing w:line="400" w:lineRule="exact"/>
              <w:jc w:val="left"/>
              <w:rPr>
                <w:rFonts w:ascii="仿宋" w:eastAsia="仿宋" w:hAnsi="仿宋"/>
                <w:sz w:val="28"/>
                <w:szCs w:val="28"/>
              </w:rPr>
            </w:pPr>
            <w:r w:rsidRPr="003649F3">
              <w:rPr>
                <w:rFonts w:ascii="仿宋" w:eastAsia="仿宋" w:hAnsi="仿宋" w:hint="eastAsia"/>
                <w:sz w:val="28"/>
                <w:szCs w:val="28"/>
              </w:rPr>
              <w:t>70</w:t>
            </w:r>
          </w:p>
        </w:tc>
        <w:tc>
          <w:tcPr>
            <w:tcW w:w="1750" w:type="dxa"/>
          </w:tcPr>
          <w:p w:rsidR="003649F3" w:rsidRPr="003649F3" w:rsidRDefault="003649F3" w:rsidP="003649F3">
            <w:pPr>
              <w:spacing w:line="400" w:lineRule="exact"/>
              <w:jc w:val="left"/>
              <w:rPr>
                <w:rFonts w:ascii="仿宋" w:eastAsia="仿宋" w:hAnsi="仿宋"/>
                <w:sz w:val="28"/>
                <w:szCs w:val="28"/>
              </w:rPr>
            </w:pPr>
            <w:r w:rsidRPr="003649F3">
              <w:rPr>
                <w:rFonts w:ascii="仿宋" w:eastAsia="仿宋" w:hAnsi="仿宋" w:hint="eastAsia"/>
                <w:sz w:val="28"/>
                <w:szCs w:val="28"/>
              </w:rPr>
              <w:t>43</w:t>
            </w:r>
          </w:p>
        </w:tc>
      </w:tr>
      <w:tr w:rsidR="003649F3" w:rsidRPr="003649F3" w:rsidTr="003649F3">
        <w:trPr>
          <w:trHeight w:val="512"/>
          <w:jc w:val="center"/>
        </w:trPr>
        <w:tc>
          <w:tcPr>
            <w:tcW w:w="1688" w:type="dxa"/>
          </w:tcPr>
          <w:p w:rsidR="003649F3" w:rsidRPr="003649F3" w:rsidRDefault="003649F3" w:rsidP="003649F3">
            <w:pPr>
              <w:spacing w:line="400" w:lineRule="exact"/>
              <w:jc w:val="left"/>
              <w:rPr>
                <w:rFonts w:ascii="仿宋" w:eastAsia="仿宋" w:hAnsi="仿宋"/>
                <w:sz w:val="24"/>
                <w:szCs w:val="24"/>
              </w:rPr>
            </w:pPr>
            <w:r w:rsidRPr="003649F3">
              <w:rPr>
                <w:rFonts w:ascii="仿宋" w:eastAsia="仿宋" w:hAnsi="仿宋" w:hint="eastAsia"/>
                <w:sz w:val="24"/>
                <w:szCs w:val="24"/>
              </w:rPr>
              <w:t>加大XL</w:t>
            </w:r>
          </w:p>
        </w:tc>
        <w:tc>
          <w:tcPr>
            <w:tcW w:w="1107" w:type="dxa"/>
          </w:tcPr>
          <w:p w:rsidR="003649F3" w:rsidRPr="003649F3" w:rsidRDefault="003649F3" w:rsidP="00DC73F7">
            <w:pPr>
              <w:spacing w:line="400" w:lineRule="exact"/>
              <w:jc w:val="left"/>
              <w:rPr>
                <w:rFonts w:ascii="仿宋" w:eastAsia="仿宋" w:hAnsi="仿宋"/>
                <w:sz w:val="28"/>
                <w:szCs w:val="28"/>
              </w:rPr>
            </w:pPr>
            <w:r w:rsidRPr="003649F3">
              <w:rPr>
                <w:rFonts w:ascii="仿宋" w:eastAsia="仿宋" w:hAnsi="仿宋" w:hint="eastAsia"/>
                <w:sz w:val="28"/>
                <w:szCs w:val="28"/>
              </w:rPr>
              <w:t>3</w:t>
            </w:r>
            <w:r w:rsidR="00DC73F7">
              <w:rPr>
                <w:rFonts w:ascii="仿宋" w:eastAsia="仿宋" w:hAnsi="仿宋"/>
                <w:sz w:val="28"/>
                <w:szCs w:val="28"/>
              </w:rPr>
              <w:t>0</w:t>
            </w:r>
            <w:r w:rsidRPr="003649F3">
              <w:rPr>
                <w:rFonts w:ascii="仿宋" w:eastAsia="仿宋" w:hAnsi="仿宋" w:hint="eastAsia"/>
                <w:sz w:val="28"/>
                <w:szCs w:val="28"/>
              </w:rPr>
              <w:t>0</w:t>
            </w:r>
          </w:p>
        </w:tc>
        <w:tc>
          <w:tcPr>
            <w:tcW w:w="1932" w:type="dxa"/>
          </w:tcPr>
          <w:p w:rsidR="003649F3" w:rsidRPr="003649F3" w:rsidRDefault="003649F3" w:rsidP="003649F3">
            <w:pPr>
              <w:spacing w:line="400" w:lineRule="exact"/>
              <w:jc w:val="left"/>
              <w:rPr>
                <w:rFonts w:ascii="仿宋" w:eastAsia="仿宋" w:hAnsi="仿宋"/>
                <w:sz w:val="28"/>
                <w:szCs w:val="28"/>
              </w:rPr>
            </w:pPr>
            <w:r w:rsidRPr="003649F3">
              <w:rPr>
                <w:rFonts w:ascii="仿宋" w:eastAsia="仿宋" w:hAnsi="仿宋" w:hint="eastAsia"/>
                <w:sz w:val="28"/>
                <w:szCs w:val="28"/>
              </w:rPr>
              <w:t>106</w:t>
            </w:r>
          </w:p>
        </w:tc>
        <w:tc>
          <w:tcPr>
            <w:tcW w:w="2023" w:type="dxa"/>
          </w:tcPr>
          <w:p w:rsidR="003649F3" w:rsidRPr="003649F3" w:rsidRDefault="003649F3" w:rsidP="003649F3">
            <w:pPr>
              <w:spacing w:line="400" w:lineRule="exact"/>
              <w:jc w:val="left"/>
              <w:rPr>
                <w:rFonts w:ascii="仿宋" w:eastAsia="仿宋" w:hAnsi="仿宋"/>
                <w:sz w:val="28"/>
                <w:szCs w:val="28"/>
              </w:rPr>
            </w:pPr>
            <w:r w:rsidRPr="003649F3">
              <w:rPr>
                <w:rFonts w:ascii="仿宋" w:eastAsia="仿宋" w:hAnsi="仿宋" w:hint="eastAsia"/>
                <w:sz w:val="28"/>
                <w:szCs w:val="28"/>
              </w:rPr>
              <w:t>73</w:t>
            </w:r>
          </w:p>
        </w:tc>
        <w:tc>
          <w:tcPr>
            <w:tcW w:w="1750" w:type="dxa"/>
          </w:tcPr>
          <w:p w:rsidR="003649F3" w:rsidRPr="003649F3" w:rsidRDefault="003649F3" w:rsidP="003649F3">
            <w:pPr>
              <w:spacing w:line="400" w:lineRule="exact"/>
              <w:jc w:val="left"/>
              <w:rPr>
                <w:rFonts w:ascii="仿宋" w:eastAsia="仿宋" w:hAnsi="仿宋"/>
                <w:sz w:val="28"/>
                <w:szCs w:val="28"/>
              </w:rPr>
            </w:pPr>
            <w:r w:rsidRPr="003649F3">
              <w:rPr>
                <w:rFonts w:ascii="仿宋" w:eastAsia="仿宋" w:hAnsi="仿宋" w:hint="eastAsia"/>
                <w:sz w:val="28"/>
                <w:szCs w:val="28"/>
              </w:rPr>
              <w:t>45</w:t>
            </w:r>
          </w:p>
        </w:tc>
      </w:tr>
      <w:tr w:rsidR="003649F3" w:rsidRPr="003649F3" w:rsidTr="003649F3">
        <w:trPr>
          <w:trHeight w:val="512"/>
          <w:jc w:val="center"/>
        </w:trPr>
        <w:tc>
          <w:tcPr>
            <w:tcW w:w="1688" w:type="dxa"/>
          </w:tcPr>
          <w:p w:rsidR="003649F3" w:rsidRPr="003649F3" w:rsidRDefault="003649F3" w:rsidP="003649F3">
            <w:pPr>
              <w:spacing w:line="400" w:lineRule="exact"/>
              <w:jc w:val="left"/>
              <w:rPr>
                <w:rFonts w:ascii="仿宋" w:eastAsia="仿宋" w:hAnsi="仿宋"/>
                <w:sz w:val="24"/>
                <w:szCs w:val="24"/>
              </w:rPr>
            </w:pPr>
            <w:r w:rsidRPr="003649F3">
              <w:rPr>
                <w:rFonts w:ascii="仿宋" w:eastAsia="仿宋" w:hAnsi="仿宋" w:hint="eastAsia"/>
                <w:sz w:val="24"/>
                <w:szCs w:val="24"/>
              </w:rPr>
              <w:t>2加大XXL</w:t>
            </w:r>
          </w:p>
        </w:tc>
        <w:tc>
          <w:tcPr>
            <w:tcW w:w="1107" w:type="dxa"/>
          </w:tcPr>
          <w:p w:rsidR="003649F3" w:rsidRPr="003649F3" w:rsidRDefault="00DC73F7" w:rsidP="003649F3">
            <w:pPr>
              <w:spacing w:line="400" w:lineRule="exact"/>
              <w:jc w:val="left"/>
              <w:rPr>
                <w:rFonts w:ascii="仿宋" w:eastAsia="仿宋" w:hAnsi="仿宋"/>
                <w:sz w:val="28"/>
                <w:szCs w:val="28"/>
              </w:rPr>
            </w:pPr>
            <w:r>
              <w:rPr>
                <w:rFonts w:ascii="仿宋" w:eastAsia="仿宋" w:hAnsi="仿宋"/>
                <w:sz w:val="28"/>
                <w:szCs w:val="28"/>
              </w:rPr>
              <w:t>15</w:t>
            </w:r>
            <w:r w:rsidR="003649F3" w:rsidRPr="003649F3">
              <w:rPr>
                <w:rFonts w:ascii="仿宋" w:eastAsia="仿宋" w:hAnsi="仿宋"/>
                <w:sz w:val="28"/>
                <w:szCs w:val="28"/>
              </w:rPr>
              <w:t>0</w:t>
            </w:r>
          </w:p>
        </w:tc>
        <w:tc>
          <w:tcPr>
            <w:tcW w:w="1932" w:type="dxa"/>
          </w:tcPr>
          <w:p w:rsidR="003649F3" w:rsidRPr="003649F3" w:rsidRDefault="003649F3" w:rsidP="003649F3">
            <w:pPr>
              <w:spacing w:line="400" w:lineRule="exact"/>
              <w:jc w:val="left"/>
              <w:rPr>
                <w:rFonts w:ascii="仿宋" w:eastAsia="仿宋" w:hAnsi="仿宋"/>
                <w:sz w:val="28"/>
                <w:szCs w:val="28"/>
              </w:rPr>
            </w:pPr>
            <w:r w:rsidRPr="003649F3">
              <w:rPr>
                <w:rFonts w:ascii="仿宋" w:eastAsia="仿宋" w:hAnsi="仿宋" w:hint="eastAsia"/>
                <w:sz w:val="28"/>
                <w:szCs w:val="28"/>
              </w:rPr>
              <w:t>110</w:t>
            </w:r>
          </w:p>
        </w:tc>
        <w:tc>
          <w:tcPr>
            <w:tcW w:w="2023" w:type="dxa"/>
          </w:tcPr>
          <w:p w:rsidR="003649F3" w:rsidRPr="003649F3" w:rsidRDefault="003649F3" w:rsidP="003649F3">
            <w:pPr>
              <w:spacing w:line="400" w:lineRule="exact"/>
              <w:jc w:val="left"/>
              <w:rPr>
                <w:rFonts w:ascii="仿宋" w:eastAsia="仿宋" w:hAnsi="仿宋"/>
                <w:sz w:val="28"/>
                <w:szCs w:val="28"/>
              </w:rPr>
            </w:pPr>
            <w:r w:rsidRPr="003649F3">
              <w:rPr>
                <w:rFonts w:ascii="仿宋" w:eastAsia="仿宋" w:hAnsi="仿宋" w:hint="eastAsia"/>
                <w:sz w:val="28"/>
                <w:szCs w:val="28"/>
              </w:rPr>
              <w:t>76</w:t>
            </w:r>
          </w:p>
        </w:tc>
        <w:tc>
          <w:tcPr>
            <w:tcW w:w="1750" w:type="dxa"/>
          </w:tcPr>
          <w:p w:rsidR="003649F3" w:rsidRPr="003649F3" w:rsidRDefault="003649F3" w:rsidP="003649F3">
            <w:pPr>
              <w:spacing w:line="400" w:lineRule="exact"/>
              <w:jc w:val="left"/>
              <w:rPr>
                <w:rFonts w:ascii="仿宋" w:eastAsia="仿宋" w:hAnsi="仿宋"/>
                <w:sz w:val="28"/>
                <w:szCs w:val="28"/>
              </w:rPr>
            </w:pPr>
            <w:r w:rsidRPr="003649F3">
              <w:rPr>
                <w:rFonts w:ascii="仿宋" w:eastAsia="仿宋" w:hAnsi="仿宋" w:hint="eastAsia"/>
                <w:sz w:val="28"/>
                <w:szCs w:val="28"/>
              </w:rPr>
              <w:t>47</w:t>
            </w:r>
          </w:p>
        </w:tc>
      </w:tr>
      <w:tr w:rsidR="003649F3" w:rsidRPr="003649F3" w:rsidTr="003649F3">
        <w:trPr>
          <w:trHeight w:val="512"/>
          <w:jc w:val="center"/>
        </w:trPr>
        <w:tc>
          <w:tcPr>
            <w:tcW w:w="1688" w:type="dxa"/>
          </w:tcPr>
          <w:p w:rsidR="003649F3" w:rsidRPr="003649F3" w:rsidRDefault="003649F3" w:rsidP="003649F3">
            <w:pPr>
              <w:spacing w:line="400" w:lineRule="exact"/>
              <w:jc w:val="left"/>
              <w:rPr>
                <w:rFonts w:ascii="仿宋" w:eastAsia="仿宋" w:hAnsi="仿宋"/>
                <w:sz w:val="24"/>
                <w:szCs w:val="24"/>
              </w:rPr>
            </w:pPr>
            <w:r w:rsidRPr="003649F3">
              <w:rPr>
                <w:rFonts w:ascii="仿宋" w:eastAsia="仿宋" w:hAnsi="仿宋" w:hint="eastAsia"/>
                <w:sz w:val="24"/>
                <w:szCs w:val="24"/>
              </w:rPr>
              <w:t>3加大XXXL</w:t>
            </w:r>
          </w:p>
        </w:tc>
        <w:tc>
          <w:tcPr>
            <w:tcW w:w="1107" w:type="dxa"/>
          </w:tcPr>
          <w:p w:rsidR="003649F3" w:rsidRPr="003649F3" w:rsidRDefault="003649F3" w:rsidP="003649F3">
            <w:pPr>
              <w:spacing w:line="400" w:lineRule="exact"/>
              <w:jc w:val="left"/>
              <w:rPr>
                <w:rFonts w:ascii="仿宋" w:eastAsia="仿宋" w:hAnsi="仿宋"/>
                <w:sz w:val="28"/>
                <w:szCs w:val="28"/>
              </w:rPr>
            </w:pPr>
            <w:r w:rsidRPr="003649F3">
              <w:rPr>
                <w:rFonts w:ascii="仿宋" w:eastAsia="仿宋" w:hAnsi="仿宋" w:hint="eastAsia"/>
                <w:sz w:val="28"/>
                <w:szCs w:val="28"/>
              </w:rPr>
              <w:t>50</w:t>
            </w:r>
          </w:p>
        </w:tc>
        <w:tc>
          <w:tcPr>
            <w:tcW w:w="1932" w:type="dxa"/>
          </w:tcPr>
          <w:p w:rsidR="003649F3" w:rsidRPr="003649F3" w:rsidRDefault="003649F3" w:rsidP="003649F3">
            <w:pPr>
              <w:spacing w:line="400" w:lineRule="exact"/>
              <w:jc w:val="left"/>
              <w:rPr>
                <w:rFonts w:ascii="仿宋" w:eastAsia="仿宋" w:hAnsi="仿宋"/>
                <w:sz w:val="28"/>
                <w:szCs w:val="28"/>
              </w:rPr>
            </w:pPr>
            <w:r w:rsidRPr="003649F3">
              <w:rPr>
                <w:rFonts w:ascii="仿宋" w:eastAsia="仿宋" w:hAnsi="仿宋" w:hint="eastAsia"/>
                <w:sz w:val="28"/>
                <w:szCs w:val="28"/>
              </w:rPr>
              <w:t>114</w:t>
            </w:r>
          </w:p>
        </w:tc>
        <w:tc>
          <w:tcPr>
            <w:tcW w:w="2023" w:type="dxa"/>
          </w:tcPr>
          <w:p w:rsidR="003649F3" w:rsidRPr="003649F3" w:rsidRDefault="003649F3" w:rsidP="003649F3">
            <w:pPr>
              <w:spacing w:line="400" w:lineRule="exact"/>
              <w:jc w:val="left"/>
              <w:rPr>
                <w:rFonts w:ascii="仿宋" w:eastAsia="仿宋" w:hAnsi="仿宋"/>
                <w:sz w:val="28"/>
                <w:szCs w:val="28"/>
              </w:rPr>
            </w:pPr>
            <w:r w:rsidRPr="003649F3">
              <w:rPr>
                <w:rFonts w:ascii="仿宋" w:eastAsia="仿宋" w:hAnsi="仿宋" w:hint="eastAsia"/>
                <w:sz w:val="28"/>
                <w:szCs w:val="28"/>
              </w:rPr>
              <w:t>78</w:t>
            </w:r>
          </w:p>
        </w:tc>
        <w:tc>
          <w:tcPr>
            <w:tcW w:w="1750" w:type="dxa"/>
          </w:tcPr>
          <w:p w:rsidR="003649F3" w:rsidRPr="003649F3" w:rsidRDefault="003649F3" w:rsidP="003649F3">
            <w:pPr>
              <w:spacing w:line="400" w:lineRule="exact"/>
              <w:jc w:val="left"/>
              <w:rPr>
                <w:rFonts w:ascii="仿宋" w:eastAsia="仿宋" w:hAnsi="仿宋"/>
                <w:sz w:val="28"/>
                <w:szCs w:val="28"/>
              </w:rPr>
            </w:pPr>
            <w:r w:rsidRPr="003649F3">
              <w:rPr>
                <w:rFonts w:ascii="仿宋" w:eastAsia="仿宋" w:hAnsi="仿宋" w:hint="eastAsia"/>
                <w:sz w:val="28"/>
                <w:szCs w:val="28"/>
              </w:rPr>
              <w:t>49</w:t>
            </w:r>
          </w:p>
        </w:tc>
      </w:tr>
      <w:tr w:rsidR="003649F3" w:rsidRPr="003649F3" w:rsidTr="003649F3">
        <w:trPr>
          <w:trHeight w:val="495"/>
          <w:jc w:val="center"/>
        </w:trPr>
        <w:tc>
          <w:tcPr>
            <w:tcW w:w="1688" w:type="dxa"/>
          </w:tcPr>
          <w:p w:rsidR="003649F3" w:rsidRPr="003649F3" w:rsidRDefault="003649F3" w:rsidP="003649F3">
            <w:pPr>
              <w:spacing w:line="400" w:lineRule="exact"/>
              <w:jc w:val="left"/>
              <w:rPr>
                <w:rFonts w:ascii="仿宋" w:eastAsia="仿宋" w:hAnsi="仿宋"/>
                <w:b/>
                <w:sz w:val="28"/>
                <w:szCs w:val="28"/>
              </w:rPr>
            </w:pPr>
            <w:r w:rsidRPr="003649F3">
              <w:rPr>
                <w:rFonts w:ascii="仿宋" w:eastAsia="仿宋" w:hAnsi="仿宋" w:hint="eastAsia"/>
                <w:b/>
                <w:sz w:val="28"/>
                <w:szCs w:val="28"/>
              </w:rPr>
              <w:t>总计</w:t>
            </w:r>
          </w:p>
        </w:tc>
        <w:tc>
          <w:tcPr>
            <w:tcW w:w="6812" w:type="dxa"/>
            <w:gridSpan w:val="4"/>
          </w:tcPr>
          <w:p w:rsidR="003649F3" w:rsidRPr="003649F3" w:rsidRDefault="00DC73F7" w:rsidP="003649F3">
            <w:pPr>
              <w:spacing w:line="400" w:lineRule="exact"/>
              <w:jc w:val="left"/>
              <w:rPr>
                <w:rFonts w:ascii="仿宋" w:eastAsia="仿宋" w:hAnsi="仿宋"/>
                <w:sz w:val="28"/>
                <w:szCs w:val="28"/>
              </w:rPr>
            </w:pPr>
            <w:r>
              <w:rPr>
                <w:rFonts w:ascii="仿宋" w:eastAsia="仿宋" w:hAnsi="仿宋" w:hint="eastAsia"/>
                <w:sz w:val="28"/>
                <w:szCs w:val="28"/>
              </w:rPr>
              <w:t>10</w:t>
            </w:r>
            <w:r w:rsidR="003649F3" w:rsidRPr="003649F3">
              <w:rPr>
                <w:rFonts w:ascii="仿宋" w:eastAsia="仿宋" w:hAnsi="仿宋" w:hint="eastAsia"/>
                <w:sz w:val="28"/>
                <w:szCs w:val="28"/>
              </w:rPr>
              <w:t>00件</w:t>
            </w:r>
          </w:p>
        </w:tc>
      </w:tr>
    </w:tbl>
    <w:p w:rsidR="003649F3" w:rsidRPr="003649F3" w:rsidRDefault="003649F3" w:rsidP="003649F3">
      <w:pPr>
        <w:spacing w:line="400" w:lineRule="exact"/>
        <w:jc w:val="left"/>
        <w:rPr>
          <w:rFonts w:ascii="仿宋" w:eastAsia="仿宋" w:hAnsi="仿宋"/>
          <w:sz w:val="28"/>
          <w:szCs w:val="28"/>
        </w:rPr>
      </w:pPr>
    </w:p>
    <w:p w:rsidR="003649F3" w:rsidRPr="003649F3" w:rsidRDefault="003649F3" w:rsidP="003649F3">
      <w:pPr>
        <w:spacing w:line="400" w:lineRule="exact"/>
        <w:jc w:val="left"/>
        <w:rPr>
          <w:rFonts w:ascii="仿宋" w:eastAsia="仿宋" w:hAnsi="仿宋"/>
          <w:sz w:val="28"/>
          <w:szCs w:val="28"/>
        </w:rPr>
      </w:pPr>
      <w:r w:rsidRPr="003649F3">
        <w:rPr>
          <w:rFonts w:ascii="仿宋" w:eastAsia="仿宋" w:hAnsi="仿宋" w:hint="eastAsia"/>
          <w:sz w:val="28"/>
          <w:szCs w:val="28"/>
        </w:rPr>
        <w:t>2、技术参数</w:t>
      </w:r>
    </w:p>
    <w:p w:rsidR="003649F3" w:rsidRPr="003649F3" w:rsidRDefault="003649F3" w:rsidP="003649F3">
      <w:pPr>
        <w:spacing w:line="400" w:lineRule="exact"/>
        <w:jc w:val="left"/>
        <w:rPr>
          <w:rFonts w:ascii="仿宋" w:eastAsia="仿宋" w:hAnsi="仿宋"/>
          <w:sz w:val="28"/>
          <w:szCs w:val="28"/>
        </w:rPr>
      </w:pPr>
      <w:r w:rsidRPr="003649F3">
        <w:rPr>
          <w:rFonts w:ascii="仿宋" w:eastAsia="仿宋" w:hAnsi="仿宋" w:hint="eastAsia"/>
          <w:sz w:val="28"/>
          <w:szCs w:val="28"/>
        </w:rPr>
        <w:t>（1）布种：</w:t>
      </w:r>
      <w:proofErr w:type="gramStart"/>
      <w:r w:rsidRPr="003649F3">
        <w:rPr>
          <w:rFonts w:ascii="仿宋" w:eastAsia="仿宋" w:hAnsi="仿宋" w:hint="eastAsia"/>
          <w:sz w:val="28"/>
          <w:szCs w:val="28"/>
        </w:rPr>
        <w:t>单纱珠地</w:t>
      </w:r>
      <w:proofErr w:type="gramEnd"/>
      <w:r w:rsidRPr="003649F3">
        <w:rPr>
          <w:rFonts w:ascii="仿宋" w:eastAsia="仿宋" w:hAnsi="仿宋" w:hint="eastAsia"/>
          <w:sz w:val="28"/>
          <w:szCs w:val="28"/>
        </w:rPr>
        <w:t>布</w:t>
      </w:r>
    </w:p>
    <w:p w:rsidR="003649F3" w:rsidRPr="003649F3" w:rsidRDefault="003649F3" w:rsidP="003649F3">
      <w:pPr>
        <w:spacing w:line="400" w:lineRule="exact"/>
        <w:jc w:val="left"/>
        <w:rPr>
          <w:rFonts w:ascii="仿宋" w:eastAsia="仿宋" w:hAnsi="仿宋"/>
          <w:sz w:val="28"/>
          <w:szCs w:val="28"/>
        </w:rPr>
      </w:pPr>
      <w:r w:rsidRPr="003649F3">
        <w:rPr>
          <w:rFonts w:ascii="仿宋" w:eastAsia="仿宋" w:hAnsi="仿宋" w:hint="eastAsia"/>
          <w:sz w:val="28"/>
          <w:szCs w:val="28"/>
        </w:rPr>
        <w:t>（2）纱支：</w:t>
      </w:r>
      <w:r w:rsidR="00E35E88">
        <w:rPr>
          <w:rFonts w:ascii="仿宋" w:eastAsia="仿宋" w:hAnsi="仿宋"/>
          <w:sz w:val="28"/>
          <w:szCs w:val="28"/>
        </w:rPr>
        <w:t>40</w:t>
      </w:r>
      <w:r w:rsidRPr="003649F3">
        <w:rPr>
          <w:rFonts w:ascii="仿宋" w:eastAsia="仿宋" w:hAnsi="仿宋" w:hint="eastAsia"/>
          <w:sz w:val="28"/>
          <w:szCs w:val="28"/>
        </w:rPr>
        <w:t xml:space="preserve">S </w:t>
      </w:r>
    </w:p>
    <w:p w:rsidR="003649F3" w:rsidRPr="003649F3" w:rsidRDefault="003649F3" w:rsidP="003649F3">
      <w:pPr>
        <w:spacing w:line="400" w:lineRule="exact"/>
        <w:jc w:val="left"/>
        <w:rPr>
          <w:rFonts w:ascii="仿宋" w:eastAsia="仿宋" w:hAnsi="仿宋"/>
          <w:sz w:val="28"/>
          <w:szCs w:val="28"/>
        </w:rPr>
      </w:pPr>
      <w:r w:rsidRPr="003649F3">
        <w:rPr>
          <w:rFonts w:ascii="仿宋" w:eastAsia="仿宋" w:hAnsi="仿宋" w:hint="eastAsia"/>
          <w:sz w:val="28"/>
          <w:szCs w:val="28"/>
        </w:rPr>
        <w:t xml:space="preserve">（3）成份：65%棉、35%聚酯纤维     </w:t>
      </w:r>
    </w:p>
    <w:p w:rsidR="003649F3" w:rsidRPr="003649F3" w:rsidRDefault="003649F3" w:rsidP="003649F3">
      <w:pPr>
        <w:spacing w:line="400" w:lineRule="exact"/>
        <w:jc w:val="left"/>
        <w:rPr>
          <w:rFonts w:ascii="仿宋" w:eastAsia="仿宋" w:hAnsi="仿宋"/>
          <w:sz w:val="28"/>
          <w:szCs w:val="28"/>
        </w:rPr>
      </w:pPr>
      <w:r w:rsidRPr="003649F3">
        <w:rPr>
          <w:rFonts w:ascii="仿宋" w:eastAsia="仿宋" w:hAnsi="仿宋" w:hint="eastAsia"/>
          <w:sz w:val="28"/>
          <w:szCs w:val="28"/>
        </w:rPr>
        <w:t>（4）克重：约200g/㎡</w:t>
      </w:r>
    </w:p>
    <w:p w:rsidR="003649F3" w:rsidRPr="003649F3" w:rsidRDefault="003649F3" w:rsidP="003649F3">
      <w:pPr>
        <w:spacing w:line="400" w:lineRule="exact"/>
        <w:jc w:val="left"/>
        <w:rPr>
          <w:rFonts w:ascii="仿宋" w:eastAsia="仿宋" w:hAnsi="仿宋"/>
          <w:sz w:val="28"/>
          <w:szCs w:val="28"/>
        </w:rPr>
      </w:pPr>
      <w:r w:rsidRPr="003649F3">
        <w:rPr>
          <w:rFonts w:ascii="仿宋" w:eastAsia="仿宋" w:hAnsi="仿宋" w:hint="eastAsia"/>
          <w:sz w:val="28"/>
          <w:szCs w:val="28"/>
        </w:rPr>
        <w:t xml:space="preserve">（5）安全技术类别：GB 18401-2010  B类 </w:t>
      </w:r>
    </w:p>
    <w:p w:rsidR="003649F3" w:rsidRPr="003649F3" w:rsidRDefault="003649F3" w:rsidP="003649F3">
      <w:pPr>
        <w:spacing w:line="400" w:lineRule="exact"/>
        <w:jc w:val="left"/>
        <w:rPr>
          <w:rFonts w:ascii="仿宋" w:eastAsia="仿宋" w:hAnsi="仿宋"/>
          <w:sz w:val="28"/>
          <w:szCs w:val="28"/>
        </w:rPr>
      </w:pPr>
      <w:r w:rsidRPr="003649F3">
        <w:rPr>
          <w:rFonts w:ascii="仿宋" w:eastAsia="仿宋" w:hAnsi="仿宋" w:hint="eastAsia"/>
          <w:sz w:val="28"/>
          <w:szCs w:val="28"/>
        </w:rPr>
        <w:t xml:space="preserve">（水洗色牢度4级、干摩擦4级、耐光照色牢度4级、耐日照色牢度3-4级）    </w:t>
      </w:r>
    </w:p>
    <w:p w:rsidR="003649F3" w:rsidRPr="003649F3" w:rsidRDefault="003649F3" w:rsidP="003649F3">
      <w:pPr>
        <w:spacing w:line="400" w:lineRule="exact"/>
        <w:jc w:val="left"/>
        <w:rPr>
          <w:rFonts w:ascii="仿宋" w:eastAsia="仿宋" w:hAnsi="仿宋"/>
          <w:sz w:val="28"/>
          <w:szCs w:val="28"/>
        </w:rPr>
      </w:pPr>
      <w:r w:rsidRPr="003649F3">
        <w:rPr>
          <w:rFonts w:ascii="仿宋" w:eastAsia="仿宋" w:hAnsi="仿宋" w:hint="eastAsia"/>
          <w:sz w:val="28"/>
          <w:szCs w:val="28"/>
        </w:rPr>
        <w:t>（6）颜色：</w:t>
      </w:r>
      <w:r w:rsidR="00E35E88">
        <w:rPr>
          <w:rFonts w:ascii="仿宋" w:eastAsia="仿宋" w:hAnsi="仿宋" w:hint="eastAsia"/>
          <w:color w:val="FF0000"/>
          <w:sz w:val="28"/>
          <w:szCs w:val="28"/>
        </w:rPr>
        <w:t>黑/白</w:t>
      </w:r>
      <w:r w:rsidRPr="003649F3">
        <w:rPr>
          <w:rFonts w:ascii="仿宋" w:eastAsia="仿宋" w:hAnsi="仿宋" w:hint="eastAsia"/>
          <w:sz w:val="28"/>
          <w:szCs w:val="28"/>
        </w:rPr>
        <w:t>（以实物样板为准）</w:t>
      </w:r>
    </w:p>
    <w:p w:rsidR="003649F3" w:rsidRPr="003649F3" w:rsidRDefault="003649F3" w:rsidP="003649F3">
      <w:pPr>
        <w:spacing w:line="400" w:lineRule="exact"/>
        <w:jc w:val="left"/>
        <w:rPr>
          <w:rFonts w:ascii="仿宋" w:eastAsia="仿宋" w:hAnsi="仿宋"/>
          <w:sz w:val="28"/>
          <w:szCs w:val="28"/>
        </w:rPr>
      </w:pPr>
      <w:r w:rsidRPr="003649F3">
        <w:rPr>
          <w:rFonts w:ascii="仿宋" w:eastAsia="仿宋" w:hAnsi="仿宋" w:hint="eastAsia"/>
          <w:sz w:val="28"/>
          <w:szCs w:val="28"/>
        </w:rPr>
        <w:t>（7）领子：</w:t>
      </w:r>
      <w:r w:rsidR="00E35E88">
        <w:rPr>
          <w:rFonts w:ascii="仿宋" w:eastAsia="仿宋" w:hAnsi="仿宋" w:hint="eastAsia"/>
          <w:sz w:val="28"/>
          <w:szCs w:val="28"/>
        </w:rPr>
        <w:t>经典</w:t>
      </w:r>
      <w:r w:rsidR="00E35E88">
        <w:rPr>
          <w:rFonts w:ascii="仿宋" w:eastAsia="仿宋" w:hAnsi="仿宋"/>
          <w:sz w:val="28"/>
          <w:szCs w:val="28"/>
        </w:rPr>
        <w:t>螺纹翻领</w:t>
      </w:r>
      <w:r w:rsidRPr="003649F3">
        <w:rPr>
          <w:rFonts w:ascii="仿宋" w:eastAsia="仿宋" w:hAnsi="仿宋" w:hint="eastAsia"/>
          <w:sz w:val="28"/>
          <w:szCs w:val="28"/>
        </w:rPr>
        <w:t xml:space="preserve">      </w:t>
      </w:r>
    </w:p>
    <w:p w:rsidR="003649F3" w:rsidRPr="003649F3" w:rsidRDefault="003649F3" w:rsidP="003649F3">
      <w:pPr>
        <w:spacing w:line="400" w:lineRule="exact"/>
        <w:jc w:val="left"/>
        <w:rPr>
          <w:rFonts w:ascii="仿宋" w:eastAsia="仿宋" w:hAnsi="仿宋"/>
          <w:sz w:val="28"/>
          <w:szCs w:val="28"/>
        </w:rPr>
      </w:pPr>
      <w:r w:rsidRPr="003649F3">
        <w:rPr>
          <w:rFonts w:ascii="仿宋" w:eastAsia="仿宋" w:hAnsi="仿宋" w:hint="eastAsia"/>
          <w:sz w:val="28"/>
          <w:szCs w:val="28"/>
        </w:rPr>
        <w:t>颜色：</w:t>
      </w:r>
      <w:r w:rsidR="00E35E88">
        <w:rPr>
          <w:rFonts w:ascii="仿宋" w:eastAsia="仿宋" w:hAnsi="仿宋" w:hint="eastAsia"/>
          <w:color w:val="FF0000"/>
          <w:sz w:val="28"/>
          <w:szCs w:val="28"/>
        </w:rPr>
        <w:t>黑/白</w:t>
      </w:r>
      <w:r w:rsidRPr="002B2334">
        <w:rPr>
          <w:rFonts w:ascii="仿宋" w:eastAsia="仿宋" w:hAnsi="仿宋" w:hint="eastAsia"/>
          <w:color w:val="FF0000"/>
          <w:sz w:val="28"/>
          <w:szCs w:val="28"/>
        </w:rPr>
        <w:t>（配布料色）</w:t>
      </w:r>
    </w:p>
    <w:p w:rsidR="003649F3" w:rsidRPr="003649F3" w:rsidRDefault="003649F3" w:rsidP="003649F3">
      <w:pPr>
        <w:spacing w:line="400" w:lineRule="exact"/>
        <w:jc w:val="left"/>
        <w:rPr>
          <w:rFonts w:ascii="仿宋" w:eastAsia="仿宋" w:hAnsi="仿宋"/>
          <w:sz w:val="28"/>
          <w:szCs w:val="28"/>
        </w:rPr>
      </w:pPr>
      <w:r w:rsidRPr="003649F3">
        <w:rPr>
          <w:rFonts w:ascii="仿宋" w:eastAsia="仿宋" w:hAnsi="仿宋" w:hint="eastAsia"/>
          <w:sz w:val="28"/>
          <w:szCs w:val="28"/>
        </w:rPr>
        <w:t xml:space="preserve">（8）钮扣：四孔18#胶钮    </w:t>
      </w:r>
    </w:p>
    <w:p w:rsidR="003649F3" w:rsidRPr="003649F3" w:rsidRDefault="003649F3" w:rsidP="003649F3">
      <w:pPr>
        <w:spacing w:line="400" w:lineRule="exact"/>
        <w:jc w:val="left"/>
        <w:rPr>
          <w:rFonts w:ascii="仿宋" w:eastAsia="仿宋" w:hAnsi="仿宋"/>
          <w:sz w:val="28"/>
          <w:szCs w:val="28"/>
        </w:rPr>
      </w:pPr>
      <w:r w:rsidRPr="003649F3">
        <w:rPr>
          <w:rFonts w:ascii="仿宋" w:eastAsia="仿宋" w:hAnsi="仿宋" w:hint="eastAsia"/>
          <w:sz w:val="28"/>
          <w:szCs w:val="28"/>
        </w:rPr>
        <w:t>数量：</w:t>
      </w:r>
      <w:r w:rsidR="00E35E88">
        <w:rPr>
          <w:rFonts w:ascii="仿宋" w:eastAsia="仿宋" w:hAnsi="仿宋" w:hint="eastAsia"/>
          <w:sz w:val="28"/>
          <w:szCs w:val="28"/>
        </w:rPr>
        <w:t>3</w:t>
      </w:r>
      <w:r w:rsidRPr="003649F3">
        <w:rPr>
          <w:rFonts w:ascii="仿宋" w:eastAsia="仿宋" w:hAnsi="仿宋" w:hint="eastAsia"/>
          <w:sz w:val="28"/>
          <w:szCs w:val="28"/>
        </w:rPr>
        <w:t xml:space="preserve">粒（前筒3粒、耐久性标签备用扣一粒） </w:t>
      </w:r>
    </w:p>
    <w:p w:rsidR="003649F3" w:rsidRPr="003649F3" w:rsidRDefault="003649F3" w:rsidP="003649F3">
      <w:pPr>
        <w:spacing w:line="400" w:lineRule="exact"/>
        <w:jc w:val="left"/>
        <w:rPr>
          <w:rFonts w:ascii="仿宋" w:eastAsia="仿宋" w:hAnsi="仿宋"/>
          <w:sz w:val="28"/>
          <w:szCs w:val="28"/>
        </w:rPr>
      </w:pPr>
      <w:r w:rsidRPr="003649F3">
        <w:rPr>
          <w:rFonts w:ascii="仿宋" w:eastAsia="仿宋" w:hAnsi="仿宋" w:hint="eastAsia"/>
          <w:sz w:val="28"/>
          <w:szCs w:val="28"/>
        </w:rPr>
        <w:t>颜色：</w:t>
      </w:r>
      <w:r w:rsidR="00E35E88">
        <w:rPr>
          <w:rFonts w:ascii="仿宋" w:eastAsia="仿宋" w:hAnsi="仿宋" w:hint="eastAsia"/>
          <w:color w:val="FF0000"/>
          <w:sz w:val="28"/>
          <w:szCs w:val="28"/>
        </w:rPr>
        <w:t>黑/白</w:t>
      </w:r>
      <w:r w:rsidRPr="002B2334">
        <w:rPr>
          <w:rFonts w:ascii="仿宋" w:eastAsia="仿宋" w:hAnsi="仿宋" w:hint="eastAsia"/>
          <w:color w:val="FF0000"/>
          <w:sz w:val="28"/>
          <w:szCs w:val="28"/>
        </w:rPr>
        <w:t>（配布料色）</w:t>
      </w:r>
    </w:p>
    <w:p w:rsidR="003649F3" w:rsidRPr="003649F3" w:rsidRDefault="003649F3" w:rsidP="003649F3">
      <w:pPr>
        <w:spacing w:line="400" w:lineRule="exact"/>
        <w:jc w:val="left"/>
        <w:rPr>
          <w:rFonts w:ascii="仿宋" w:eastAsia="仿宋" w:hAnsi="仿宋"/>
          <w:sz w:val="28"/>
          <w:szCs w:val="28"/>
        </w:rPr>
      </w:pPr>
      <w:r w:rsidRPr="003649F3">
        <w:rPr>
          <w:rFonts w:ascii="仿宋" w:eastAsia="仿宋" w:hAnsi="仿宋" w:hint="eastAsia"/>
          <w:sz w:val="28"/>
          <w:szCs w:val="28"/>
        </w:rPr>
        <w:t xml:space="preserve">（9）印花：110目丝网3M胶浆印花  </w:t>
      </w:r>
    </w:p>
    <w:p w:rsidR="003649F3" w:rsidRPr="003649F3" w:rsidRDefault="00E35E88" w:rsidP="003649F3">
      <w:pPr>
        <w:spacing w:line="400" w:lineRule="exact"/>
        <w:jc w:val="left"/>
        <w:rPr>
          <w:rFonts w:ascii="仿宋" w:eastAsia="仿宋" w:hAnsi="仿宋"/>
          <w:sz w:val="28"/>
          <w:szCs w:val="28"/>
        </w:rPr>
      </w:pPr>
      <w:r>
        <w:rPr>
          <w:rFonts w:ascii="仿宋" w:eastAsia="仿宋" w:hAnsi="仿宋" w:hint="eastAsia"/>
          <w:sz w:val="28"/>
          <w:szCs w:val="28"/>
        </w:rPr>
        <w:t>颜色：根据</w:t>
      </w:r>
      <w:r>
        <w:rPr>
          <w:rFonts w:ascii="仿宋" w:eastAsia="仿宋" w:hAnsi="仿宋"/>
          <w:sz w:val="28"/>
          <w:szCs w:val="28"/>
        </w:rPr>
        <w:t>设计效果</w:t>
      </w:r>
    </w:p>
    <w:p w:rsidR="005D776F" w:rsidRDefault="003649F3" w:rsidP="003649F3">
      <w:pPr>
        <w:spacing w:line="400" w:lineRule="exact"/>
        <w:jc w:val="left"/>
        <w:rPr>
          <w:rFonts w:ascii="仿宋" w:eastAsia="仿宋" w:hAnsi="仿宋"/>
          <w:sz w:val="28"/>
          <w:szCs w:val="28"/>
        </w:rPr>
      </w:pPr>
      <w:r w:rsidRPr="003649F3">
        <w:rPr>
          <w:rFonts w:ascii="仿宋" w:eastAsia="仿宋" w:hAnsi="仿宋" w:hint="eastAsia"/>
          <w:sz w:val="28"/>
          <w:szCs w:val="28"/>
        </w:rPr>
        <w:lastRenderedPageBreak/>
        <w:t>图案：</w:t>
      </w:r>
      <w:r w:rsidR="008B7FBD">
        <w:rPr>
          <w:rFonts w:ascii="仿宋" w:eastAsia="仿宋" w:hAnsi="仿宋" w:hint="eastAsia"/>
          <w:sz w:val="28"/>
          <w:szCs w:val="28"/>
        </w:rPr>
        <w:t>长汀</w:t>
      </w:r>
      <w:r w:rsidR="008B7FBD">
        <w:rPr>
          <w:rFonts w:ascii="仿宋" w:eastAsia="仿宋" w:hAnsi="仿宋"/>
          <w:sz w:val="28"/>
          <w:szCs w:val="28"/>
        </w:rPr>
        <w:t>职专</w:t>
      </w:r>
      <w:r w:rsidRPr="003649F3">
        <w:rPr>
          <w:rFonts w:ascii="仿宋" w:eastAsia="仿宋" w:hAnsi="仿宋" w:hint="eastAsia"/>
          <w:sz w:val="28"/>
          <w:szCs w:val="28"/>
        </w:rPr>
        <w:t>LOGO</w:t>
      </w:r>
    </w:p>
    <w:p w:rsidR="003649F3" w:rsidRPr="003649F3" w:rsidRDefault="00650ED1" w:rsidP="003649F3">
      <w:pPr>
        <w:spacing w:line="400" w:lineRule="exact"/>
        <w:jc w:val="left"/>
        <w:rPr>
          <w:rFonts w:ascii="仿宋" w:eastAsia="仿宋" w:hAnsi="仿宋"/>
          <w:sz w:val="28"/>
          <w:szCs w:val="28"/>
        </w:rPr>
      </w:pPr>
      <w:r>
        <w:rPr>
          <w:rFonts w:ascii="仿宋" w:eastAsia="仿宋" w:hAnsi="仿宋"/>
          <w:sz w:val="28"/>
          <w:szCs w:val="28"/>
        </w:rPr>
        <w:t>宣传口号</w:t>
      </w:r>
      <w:r w:rsidR="005D776F">
        <w:rPr>
          <w:rFonts w:ascii="仿宋" w:eastAsia="仿宋" w:hAnsi="仿宋" w:hint="eastAsia"/>
          <w:sz w:val="28"/>
          <w:szCs w:val="28"/>
        </w:rPr>
        <w:t>：</w:t>
      </w:r>
      <w:r w:rsidR="005D776F">
        <w:rPr>
          <w:rFonts w:ascii="仿宋" w:eastAsia="仿宋" w:hAnsi="仿宋"/>
          <w:sz w:val="28"/>
          <w:szCs w:val="28"/>
        </w:rPr>
        <w:t>我们在一起</w:t>
      </w:r>
    </w:p>
    <w:p w:rsidR="003649F3" w:rsidRPr="003649F3" w:rsidRDefault="003649F3" w:rsidP="003649F3">
      <w:pPr>
        <w:spacing w:line="400" w:lineRule="exact"/>
        <w:jc w:val="left"/>
        <w:rPr>
          <w:rFonts w:ascii="仿宋" w:eastAsia="仿宋" w:hAnsi="仿宋"/>
          <w:sz w:val="28"/>
          <w:szCs w:val="28"/>
        </w:rPr>
      </w:pPr>
      <w:r w:rsidRPr="003649F3">
        <w:rPr>
          <w:rFonts w:ascii="仿宋" w:eastAsia="仿宋" w:hAnsi="仿宋" w:hint="eastAsia"/>
          <w:sz w:val="28"/>
          <w:szCs w:val="28"/>
        </w:rPr>
        <w:t>（10）要求：表面光滑，一年内不能有脱落、开裂、起泡、</w:t>
      </w:r>
      <w:proofErr w:type="gramStart"/>
      <w:r w:rsidRPr="003649F3">
        <w:rPr>
          <w:rFonts w:ascii="仿宋" w:eastAsia="仿宋" w:hAnsi="仿宋" w:hint="eastAsia"/>
          <w:sz w:val="28"/>
          <w:szCs w:val="28"/>
        </w:rPr>
        <w:t>渗色等</w:t>
      </w:r>
      <w:proofErr w:type="gramEnd"/>
      <w:r w:rsidRPr="003649F3">
        <w:rPr>
          <w:rFonts w:ascii="仿宋" w:eastAsia="仿宋" w:hAnsi="仿宋" w:hint="eastAsia"/>
          <w:sz w:val="28"/>
          <w:szCs w:val="28"/>
        </w:rPr>
        <w:t>现象。</w:t>
      </w:r>
    </w:p>
    <w:p w:rsidR="003649F3" w:rsidRPr="003649F3" w:rsidRDefault="003649F3" w:rsidP="003649F3">
      <w:pPr>
        <w:spacing w:line="400" w:lineRule="exact"/>
        <w:jc w:val="left"/>
        <w:rPr>
          <w:rFonts w:ascii="仿宋" w:eastAsia="仿宋" w:hAnsi="仿宋"/>
          <w:sz w:val="28"/>
          <w:szCs w:val="28"/>
        </w:rPr>
      </w:pPr>
      <w:r w:rsidRPr="003649F3">
        <w:rPr>
          <w:rFonts w:ascii="仿宋" w:eastAsia="仿宋" w:hAnsi="仿宋" w:hint="eastAsia"/>
          <w:sz w:val="28"/>
          <w:szCs w:val="28"/>
        </w:rPr>
        <w:t>（11</w:t>
      </w:r>
      <w:r w:rsidR="00E35E88">
        <w:rPr>
          <w:rFonts w:ascii="仿宋" w:eastAsia="仿宋" w:hAnsi="仿宋" w:hint="eastAsia"/>
          <w:sz w:val="28"/>
          <w:szCs w:val="28"/>
        </w:rPr>
        <w:t>）标签：尺码</w:t>
      </w:r>
      <w:proofErr w:type="gramStart"/>
      <w:r w:rsidR="00E35E88">
        <w:rPr>
          <w:rFonts w:ascii="仿宋" w:eastAsia="仿宋" w:hAnsi="仿宋" w:hint="eastAsia"/>
          <w:sz w:val="28"/>
          <w:szCs w:val="28"/>
        </w:rPr>
        <w:t>标签摄车于后领内</w:t>
      </w:r>
      <w:proofErr w:type="gramEnd"/>
      <w:r w:rsidR="00E35E88">
        <w:rPr>
          <w:rFonts w:ascii="仿宋" w:eastAsia="仿宋" w:hAnsi="仿宋" w:hint="eastAsia"/>
          <w:sz w:val="28"/>
          <w:szCs w:val="28"/>
        </w:rPr>
        <w:t>;</w:t>
      </w:r>
    </w:p>
    <w:p w:rsidR="003649F3" w:rsidRPr="003649F3" w:rsidRDefault="003649F3" w:rsidP="003649F3">
      <w:pPr>
        <w:spacing w:line="400" w:lineRule="exact"/>
        <w:jc w:val="left"/>
        <w:rPr>
          <w:rFonts w:ascii="仿宋" w:eastAsia="仿宋" w:hAnsi="仿宋"/>
          <w:sz w:val="28"/>
          <w:szCs w:val="28"/>
        </w:rPr>
      </w:pPr>
      <w:r w:rsidRPr="003649F3">
        <w:rPr>
          <w:rFonts w:ascii="仿宋" w:eastAsia="仿宋" w:hAnsi="仿宋" w:hint="eastAsia"/>
          <w:sz w:val="28"/>
          <w:szCs w:val="28"/>
        </w:rPr>
        <w:t>（12</w:t>
      </w:r>
      <w:r w:rsidR="00E35E88">
        <w:rPr>
          <w:rFonts w:ascii="仿宋" w:eastAsia="仿宋" w:hAnsi="仿宋" w:hint="eastAsia"/>
          <w:sz w:val="28"/>
          <w:szCs w:val="28"/>
        </w:rPr>
        <w:t>）包装：每件衣服独立包装.</w:t>
      </w:r>
      <w:r w:rsidR="00E35E88" w:rsidRPr="003649F3">
        <w:rPr>
          <w:rFonts w:ascii="仿宋" w:eastAsia="仿宋" w:hAnsi="仿宋"/>
          <w:sz w:val="28"/>
          <w:szCs w:val="28"/>
        </w:rPr>
        <w:t xml:space="preserve"> </w:t>
      </w:r>
    </w:p>
    <w:p w:rsidR="003649F3" w:rsidRPr="003649F3" w:rsidRDefault="003649F3" w:rsidP="003649F3">
      <w:pPr>
        <w:spacing w:line="400" w:lineRule="exact"/>
        <w:jc w:val="left"/>
        <w:rPr>
          <w:rFonts w:ascii="仿宋" w:eastAsia="仿宋" w:hAnsi="仿宋"/>
          <w:sz w:val="28"/>
          <w:szCs w:val="28"/>
        </w:rPr>
      </w:pPr>
      <w:r w:rsidRPr="003649F3">
        <w:rPr>
          <w:rFonts w:ascii="仿宋" w:eastAsia="仿宋" w:hAnsi="仿宋" w:hint="eastAsia"/>
          <w:sz w:val="28"/>
          <w:szCs w:val="28"/>
        </w:rPr>
        <w:t>3、产品实物图片</w:t>
      </w:r>
    </w:p>
    <w:p w:rsidR="003649F3" w:rsidRDefault="003649F3" w:rsidP="003649F3">
      <w:pPr>
        <w:spacing w:line="400" w:lineRule="exact"/>
        <w:jc w:val="left"/>
        <w:rPr>
          <w:rFonts w:ascii="仿宋" w:eastAsia="仿宋" w:hAnsi="仿宋"/>
          <w:sz w:val="28"/>
          <w:szCs w:val="28"/>
        </w:rPr>
      </w:pPr>
      <w:r w:rsidRPr="003649F3">
        <w:rPr>
          <w:rFonts w:ascii="仿宋" w:eastAsia="仿宋" w:hAnsi="仿宋" w:hint="eastAsia"/>
          <w:sz w:val="28"/>
          <w:szCs w:val="28"/>
        </w:rPr>
        <w:t>样本</w:t>
      </w:r>
      <w:r w:rsidR="005D60E2">
        <w:rPr>
          <w:rFonts w:ascii="仿宋" w:eastAsia="仿宋" w:hAnsi="仿宋" w:hint="eastAsia"/>
          <w:sz w:val="28"/>
          <w:szCs w:val="28"/>
        </w:rPr>
        <w:t>含</w:t>
      </w:r>
      <w:r w:rsidR="005D60E2" w:rsidRPr="003649F3">
        <w:rPr>
          <w:rFonts w:ascii="仿宋" w:eastAsia="仿宋" w:hAnsi="仿宋" w:hint="eastAsia"/>
          <w:sz w:val="28"/>
          <w:szCs w:val="28"/>
        </w:rPr>
        <w:t>图案：</w:t>
      </w:r>
      <w:r w:rsidR="005D60E2">
        <w:rPr>
          <w:rFonts w:ascii="仿宋" w:eastAsia="仿宋" w:hAnsi="仿宋" w:hint="eastAsia"/>
          <w:sz w:val="28"/>
          <w:szCs w:val="28"/>
        </w:rPr>
        <w:t>长汀</w:t>
      </w:r>
      <w:r w:rsidR="005D60E2">
        <w:rPr>
          <w:rFonts w:ascii="仿宋" w:eastAsia="仿宋" w:hAnsi="仿宋"/>
          <w:sz w:val="28"/>
          <w:szCs w:val="28"/>
        </w:rPr>
        <w:t>职专</w:t>
      </w:r>
      <w:r w:rsidR="005D60E2" w:rsidRPr="003649F3">
        <w:rPr>
          <w:rFonts w:ascii="仿宋" w:eastAsia="仿宋" w:hAnsi="仿宋" w:hint="eastAsia"/>
          <w:sz w:val="28"/>
          <w:szCs w:val="28"/>
        </w:rPr>
        <w:t>LOGO</w:t>
      </w:r>
      <w:r w:rsidR="005D60E2">
        <w:rPr>
          <w:rFonts w:ascii="仿宋" w:eastAsia="仿宋" w:hAnsi="仿宋" w:hint="eastAsia"/>
          <w:sz w:val="28"/>
          <w:szCs w:val="28"/>
        </w:rPr>
        <w:t>，</w:t>
      </w:r>
      <w:r w:rsidR="005D60E2">
        <w:rPr>
          <w:rFonts w:ascii="仿宋" w:eastAsia="仿宋" w:hAnsi="仿宋"/>
          <w:sz w:val="28"/>
          <w:szCs w:val="28"/>
        </w:rPr>
        <w:t>宣传口号</w:t>
      </w:r>
      <w:r w:rsidR="005D60E2">
        <w:rPr>
          <w:rFonts w:ascii="仿宋" w:eastAsia="仿宋" w:hAnsi="仿宋" w:hint="eastAsia"/>
          <w:sz w:val="28"/>
          <w:szCs w:val="28"/>
        </w:rPr>
        <w:t>：</w:t>
      </w:r>
      <w:r w:rsidR="005D60E2">
        <w:rPr>
          <w:rFonts w:ascii="仿宋" w:eastAsia="仿宋" w:hAnsi="仿宋"/>
          <w:sz w:val="28"/>
          <w:szCs w:val="28"/>
        </w:rPr>
        <w:t>我们在一起</w:t>
      </w:r>
      <w:r w:rsidR="005D60E2">
        <w:rPr>
          <w:rFonts w:ascii="仿宋" w:eastAsia="仿宋" w:hAnsi="仿宋" w:hint="eastAsia"/>
          <w:sz w:val="28"/>
          <w:szCs w:val="28"/>
        </w:rPr>
        <w:t>。</w:t>
      </w:r>
    </w:p>
    <w:p w:rsidR="00DC73F7" w:rsidRDefault="00EE2EDD" w:rsidP="003649F3">
      <w:pPr>
        <w:spacing w:line="400" w:lineRule="exact"/>
        <w:jc w:val="left"/>
        <w:rPr>
          <w:rFonts w:ascii="仿宋" w:eastAsia="仿宋" w:hAnsi="仿宋"/>
          <w:sz w:val="28"/>
          <w:szCs w:val="28"/>
        </w:rPr>
      </w:pPr>
      <w:r>
        <w:rPr>
          <w:noProof/>
          <w:szCs w:val="21"/>
        </w:rPr>
        <w:drawing>
          <wp:anchor distT="0" distB="0" distL="114300" distR="114300" simplePos="0" relativeHeight="251659264" behindDoc="0" locked="0" layoutInCell="1" allowOverlap="1" wp14:anchorId="77ACD110" wp14:editId="3BDD3857">
            <wp:simplePos x="0" y="0"/>
            <wp:positionH relativeFrom="margin">
              <wp:posOffset>19050</wp:posOffset>
            </wp:positionH>
            <wp:positionV relativeFrom="paragraph">
              <wp:posOffset>9525</wp:posOffset>
            </wp:positionV>
            <wp:extent cx="1585436" cy="2113915"/>
            <wp:effectExtent l="0" t="0" r="0" b="635"/>
            <wp:wrapNone/>
            <wp:docPr id="2" name="图片 2" descr="微信图片_20170324104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微信图片_2017032410484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85436" cy="2113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C73F7" w:rsidRDefault="004832E4" w:rsidP="003649F3">
      <w:pPr>
        <w:spacing w:line="400" w:lineRule="exact"/>
        <w:jc w:val="left"/>
        <w:rPr>
          <w:rFonts w:ascii="仿宋" w:eastAsia="仿宋" w:hAnsi="仿宋"/>
          <w:sz w:val="28"/>
          <w:szCs w:val="28"/>
        </w:rPr>
      </w:pPr>
      <w:r>
        <w:rPr>
          <w:rFonts w:ascii="仿宋" w:eastAsia="仿宋" w:hAnsi="仿宋"/>
          <w:noProof/>
          <w:sz w:val="28"/>
          <w:szCs w:val="28"/>
        </w:rPr>
        <w:drawing>
          <wp:anchor distT="0" distB="0" distL="114300" distR="114300" simplePos="0" relativeHeight="251661312" behindDoc="0" locked="0" layoutInCell="1" allowOverlap="1" wp14:anchorId="12452293" wp14:editId="014C0B4B">
            <wp:simplePos x="0" y="0"/>
            <wp:positionH relativeFrom="margin">
              <wp:posOffset>1714500</wp:posOffset>
            </wp:positionH>
            <wp:positionV relativeFrom="paragraph">
              <wp:posOffset>34925</wp:posOffset>
            </wp:positionV>
            <wp:extent cx="1130148" cy="1104296"/>
            <wp:effectExtent l="0" t="0" r="0" b="63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30148" cy="1104296"/>
                    </a:xfrm>
                    <a:prstGeom prst="rect">
                      <a:avLst/>
                    </a:prstGeom>
                  </pic:spPr>
                </pic:pic>
              </a:graphicData>
            </a:graphic>
            <wp14:sizeRelH relativeFrom="page">
              <wp14:pctWidth>0</wp14:pctWidth>
            </wp14:sizeRelH>
            <wp14:sizeRelV relativeFrom="page">
              <wp14:pctHeight>0</wp14:pctHeight>
            </wp14:sizeRelV>
          </wp:anchor>
        </w:drawing>
      </w:r>
    </w:p>
    <w:p w:rsidR="00DC73F7" w:rsidRDefault="004832E4" w:rsidP="003649F3">
      <w:pPr>
        <w:spacing w:line="400" w:lineRule="exact"/>
        <w:jc w:val="left"/>
        <w:rPr>
          <w:rFonts w:ascii="仿宋" w:eastAsia="仿宋" w:hAnsi="仿宋"/>
          <w:sz w:val="28"/>
          <w:szCs w:val="28"/>
        </w:rPr>
      </w:pPr>
      <w:r>
        <w:rPr>
          <w:rFonts w:ascii="仿宋" w:eastAsia="仿宋" w:hAnsi="仿宋"/>
          <w:noProof/>
          <w:sz w:val="28"/>
          <w:szCs w:val="28"/>
        </w:rPr>
        <w:drawing>
          <wp:anchor distT="0" distB="0" distL="114300" distR="114300" simplePos="0" relativeHeight="251660288" behindDoc="0" locked="0" layoutInCell="1" allowOverlap="1" wp14:anchorId="6ACBBCFD" wp14:editId="251E1A77">
            <wp:simplePos x="0" y="0"/>
            <wp:positionH relativeFrom="column">
              <wp:posOffset>3057525</wp:posOffset>
            </wp:positionH>
            <wp:positionV relativeFrom="paragraph">
              <wp:posOffset>111760</wp:posOffset>
            </wp:positionV>
            <wp:extent cx="2466975" cy="520401"/>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文字.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66975" cy="520401"/>
                    </a:xfrm>
                    <a:prstGeom prst="rect">
                      <a:avLst/>
                    </a:prstGeom>
                  </pic:spPr>
                </pic:pic>
              </a:graphicData>
            </a:graphic>
            <wp14:sizeRelH relativeFrom="page">
              <wp14:pctWidth>0</wp14:pctWidth>
            </wp14:sizeRelH>
            <wp14:sizeRelV relativeFrom="page">
              <wp14:pctHeight>0</wp14:pctHeight>
            </wp14:sizeRelV>
          </wp:anchor>
        </w:drawing>
      </w:r>
      <w:r>
        <w:rPr>
          <w:rFonts w:ascii="仿宋" w:eastAsia="仿宋" w:hAnsi="仿宋" w:hint="eastAsia"/>
          <w:sz w:val="28"/>
          <w:szCs w:val="28"/>
        </w:rPr>
        <w:t xml:space="preserve">                      </w:t>
      </w:r>
    </w:p>
    <w:p w:rsidR="00DC73F7" w:rsidRDefault="00DC73F7" w:rsidP="003649F3">
      <w:pPr>
        <w:spacing w:line="400" w:lineRule="exact"/>
        <w:jc w:val="left"/>
        <w:rPr>
          <w:rFonts w:ascii="仿宋" w:eastAsia="仿宋" w:hAnsi="仿宋"/>
          <w:sz w:val="28"/>
          <w:szCs w:val="28"/>
        </w:rPr>
      </w:pPr>
    </w:p>
    <w:p w:rsidR="00DC73F7" w:rsidRDefault="00DC73F7" w:rsidP="003649F3">
      <w:pPr>
        <w:spacing w:line="400" w:lineRule="exact"/>
        <w:jc w:val="left"/>
        <w:rPr>
          <w:rFonts w:ascii="仿宋" w:eastAsia="仿宋" w:hAnsi="仿宋"/>
          <w:sz w:val="28"/>
          <w:szCs w:val="28"/>
        </w:rPr>
      </w:pPr>
    </w:p>
    <w:p w:rsidR="00DC73F7" w:rsidRDefault="00DC73F7" w:rsidP="003649F3">
      <w:pPr>
        <w:spacing w:line="400" w:lineRule="exact"/>
        <w:jc w:val="left"/>
        <w:rPr>
          <w:rFonts w:ascii="仿宋" w:eastAsia="仿宋" w:hAnsi="仿宋"/>
          <w:sz w:val="28"/>
          <w:szCs w:val="28"/>
        </w:rPr>
      </w:pPr>
    </w:p>
    <w:p w:rsidR="003649F3" w:rsidRPr="003649F3" w:rsidRDefault="003649F3" w:rsidP="003649F3">
      <w:pPr>
        <w:spacing w:line="400" w:lineRule="exact"/>
        <w:jc w:val="left"/>
        <w:rPr>
          <w:rFonts w:ascii="仿宋" w:eastAsia="仿宋" w:hAnsi="仿宋"/>
          <w:sz w:val="28"/>
          <w:szCs w:val="28"/>
        </w:rPr>
      </w:pPr>
      <w:r w:rsidRPr="003649F3">
        <w:rPr>
          <w:rFonts w:ascii="仿宋" w:eastAsia="仿宋" w:hAnsi="仿宋"/>
          <w:sz w:val="28"/>
          <w:szCs w:val="28"/>
        </w:rPr>
        <w:t xml:space="preserve"> </w:t>
      </w:r>
    </w:p>
    <w:p w:rsidR="003649F3" w:rsidRPr="003649F3" w:rsidRDefault="003649F3" w:rsidP="003649F3">
      <w:pPr>
        <w:spacing w:line="400" w:lineRule="exact"/>
        <w:jc w:val="left"/>
        <w:rPr>
          <w:rFonts w:ascii="仿宋" w:eastAsia="仿宋" w:hAnsi="仿宋"/>
          <w:sz w:val="28"/>
          <w:szCs w:val="28"/>
        </w:rPr>
      </w:pPr>
    </w:p>
    <w:p w:rsidR="003649F3" w:rsidRPr="003649F3" w:rsidRDefault="004832E4" w:rsidP="003649F3">
      <w:pPr>
        <w:spacing w:line="400" w:lineRule="exact"/>
        <w:jc w:val="left"/>
        <w:rPr>
          <w:rFonts w:ascii="仿宋" w:eastAsia="仿宋" w:hAnsi="仿宋"/>
          <w:sz w:val="28"/>
          <w:szCs w:val="28"/>
        </w:rPr>
      </w:pPr>
      <w:r>
        <w:rPr>
          <w:rFonts w:ascii="仿宋" w:eastAsia="仿宋" w:hAnsi="仿宋" w:hint="eastAsia"/>
          <w:sz w:val="28"/>
          <w:szCs w:val="28"/>
        </w:rPr>
        <w:t xml:space="preserve">                   </w:t>
      </w:r>
    </w:p>
    <w:p w:rsidR="003649F3" w:rsidRPr="003649F3" w:rsidRDefault="00DC73F7" w:rsidP="003649F3">
      <w:pPr>
        <w:spacing w:line="400" w:lineRule="exact"/>
        <w:jc w:val="left"/>
        <w:rPr>
          <w:rFonts w:ascii="仿宋" w:eastAsia="仿宋" w:hAnsi="仿宋"/>
          <w:sz w:val="28"/>
          <w:szCs w:val="28"/>
        </w:rPr>
      </w:pPr>
      <w:r>
        <w:rPr>
          <w:rFonts w:ascii="仿宋" w:eastAsia="仿宋" w:hAnsi="仿宋" w:hint="eastAsia"/>
          <w:sz w:val="28"/>
          <w:szCs w:val="28"/>
        </w:rPr>
        <w:t>三</w:t>
      </w:r>
      <w:r w:rsidR="003649F3" w:rsidRPr="003649F3">
        <w:rPr>
          <w:rFonts w:ascii="仿宋" w:eastAsia="仿宋" w:hAnsi="仿宋" w:hint="eastAsia"/>
          <w:sz w:val="28"/>
          <w:szCs w:val="28"/>
        </w:rPr>
        <w:t>、样品要求</w:t>
      </w:r>
    </w:p>
    <w:p w:rsidR="003649F3" w:rsidRPr="003649F3" w:rsidRDefault="003649F3" w:rsidP="003649F3">
      <w:pPr>
        <w:spacing w:line="400" w:lineRule="exact"/>
        <w:jc w:val="left"/>
        <w:rPr>
          <w:rFonts w:ascii="仿宋" w:eastAsia="仿宋" w:hAnsi="仿宋"/>
          <w:sz w:val="28"/>
          <w:szCs w:val="28"/>
        </w:rPr>
      </w:pPr>
      <w:r w:rsidRPr="003649F3">
        <w:rPr>
          <w:rFonts w:ascii="仿宋" w:eastAsia="仿宋" w:hAnsi="仿宋" w:hint="eastAsia"/>
          <w:sz w:val="28"/>
          <w:szCs w:val="28"/>
        </w:rPr>
        <w:t>1、投标时需提供样品一件。</w:t>
      </w:r>
    </w:p>
    <w:p w:rsidR="003649F3" w:rsidRPr="003649F3" w:rsidRDefault="003649F3" w:rsidP="003649F3">
      <w:pPr>
        <w:spacing w:line="400" w:lineRule="exact"/>
        <w:jc w:val="left"/>
        <w:rPr>
          <w:rFonts w:ascii="仿宋" w:eastAsia="仿宋" w:hAnsi="仿宋"/>
          <w:sz w:val="28"/>
          <w:szCs w:val="28"/>
        </w:rPr>
      </w:pPr>
      <w:r w:rsidRPr="003649F3">
        <w:rPr>
          <w:rFonts w:ascii="仿宋" w:eastAsia="仿宋" w:hAnsi="仿宋" w:hint="eastAsia"/>
          <w:sz w:val="28"/>
          <w:szCs w:val="28"/>
        </w:rPr>
        <w:t>2、样品提交要求:</w:t>
      </w:r>
    </w:p>
    <w:p w:rsidR="003649F3" w:rsidRPr="003649F3" w:rsidRDefault="003649F3" w:rsidP="003649F3">
      <w:pPr>
        <w:spacing w:line="400" w:lineRule="exact"/>
        <w:jc w:val="left"/>
        <w:rPr>
          <w:rFonts w:ascii="仿宋" w:eastAsia="仿宋" w:hAnsi="仿宋"/>
          <w:sz w:val="28"/>
          <w:szCs w:val="28"/>
        </w:rPr>
      </w:pPr>
      <w:r w:rsidRPr="003649F3">
        <w:rPr>
          <w:rFonts w:ascii="仿宋" w:eastAsia="仿宋" w:hAnsi="仿宋" w:hint="eastAsia"/>
          <w:sz w:val="28"/>
          <w:szCs w:val="28"/>
        </w:rPr>
        <w:t>（1) 样品的各项技术质量指标标准应符合招标文件要求,未按要求提交的技术评分中样品评分项为零分。</w:t>
      </w:r>
    </w:p>
    <w:p w:rsidR="003649F3" w:rsidRPr="003649F3" w:rsidRDefault="003649F3" w:rsidP="003649F3">
      <w:pPr>
        <w:spacing w:line="400" w:lineRule="exact"/>
        <w:jc w:val="left"/>
        <w:rPr>
          <w:rFonts w:ascii="仿宋" w:eastAsia="仿宋" w:hAnsi="仿宋"/>
          <w:sz w:val="28"/>
          <w:szCs w:val="28"/>
        </w:rPr>
      </w:pPr>
      <w:r w:rsidRPr="003649F3">
        <w:rPr>
          <w:rFonts w:ascii="仿宋" w:eastAsia="仿宋" w:hAnsi="仿宋" w:hint="eastAsia"/>
          <w:sz w:val="28"/>
          <w:szCs w:val="28"/>
        </w:rPr>
        <w:t>（2）样品外包装必须标识招标编号、项目名称、投标人名称及样品名称，与投标文件一同密封递交。</w:t>
      </w:r>
    </w:p>
    <w:p w:rsidR="003649F3" w:rsidRPr="003649F3" w:rsidRDefault="003649F3" w:rsidP="003649F3">
      <w:pPr>
        <w:spacing w:line="400" w:lineRule="exact"/>
        <w:jc w:val="left"/>
        <w:rPr>
          <w:rFonts w:ascii="仿宋" w:eastAsia="仿宋" w:hAnsi="仿宋"/>
          <w:sz w:val="28"/>
          <w:szCs w:val="28"/>
        </w:rPr>
      </w:pPr>
      <w:r w:rsidRPr="003649F3">
        <w:rPr>
          <w:rFonts w:ascii="仿宋" w:eastAsia="仿宋" w:hAnsi="仿宋" w:hint="eastAsia"/>
          <w:sz w:val="28"/>
          <w:szCs w:val="28"/>
        </w:rPr>
        <w:t>3、样品退还</w:t>
      </w:r>
    </w:p>
    <w:p w:rsidR="003649F3" w:rsidRPr="003649F3" w:rsidRDefault="003649F3" w:rsidP="003649F3">
      <w:pPr>
        <w:spacing w:line="400" w:lineRule="exact"/>
        <w:jc w:val="left"/>
        <w:rPr>
          <w:rFonts w:ascii="仿宋" w:eastAsia="仿宋" w:hAnsi="仿宋"/>
          <w:sz w:val="28"/>
          <w:szCs w:val="28"/>
        </w:rPr>
      </w:pPr>
      <w:r w:rsidRPr="003649F3">
        <w:rPr>
          <w:rFonts w:ascii="仿宋" w:eastAsia="仿宋" w:hAnsi="仿宋" w:hint="eastAsia"/>
          <w:sz w:val="28"/>
          <w:szCs w:val="28"/>
        </w:rPr>
        <w:t>除中标候选人外，其它投标人的样品在中标通知发出后五个工作日内，将通知取回，如不按时取回，我校将自行处理。</w:t>
      </w:r>
    </w:p>
    <w:p w:rsidR="003649F3" w:rsidRPr="003649F3" w:rsidRDefault="003649F3" w:rsidP="003649F3">
      <w:pPr>
        <w:spacing w:line="400" w:lineRule="exact"/>
        <w:jc w:val="left"/>
        <w:rPr>
          <w:rFonts w:ascii="仿宋" w:eastAsia="仿宋" w:hAnsi="仿宋"/>
          <w:sz w:val="28"/>
          <w:szCs w:val="28"/>
        </w:rPr>
      </w:pPr>
      <w:r w:rsidRPr="003649F3">
        <w:rPr>
          <w:rFonts w:ascii="仿宋" w:eastAsia="仿宋" w:hAnsi="仿宋" w:hint="eastAsia"/>
          <w:sz w:val="28"/>
          <w:szCs w:val="28"/>
        </w:rPr>
        <w:t>五、商务要求</w:t>
      </w:r>
    </w:p>
    <w:p w:rsidR="003649F3" w:rsidRPr="003649F3" w:rsidRDefault="003649F3" w:rsidP="003649F3">
      <w:pPr>
        <w:spacing w:line="400" w:lineRule="exact"/>
        <w:jc w:val="left"/>
        <w:rPr>
          <w:rFonts w:ascii="仿宋" w:eastAsia="仿宋" w:hAnsi="仿宋"/>
          <w:sz w:val="28"/>
          <w:szCs w:val="28"/>
        </w:rPr>
      </w:pPr>
      <w:r w:rsidRPr="003649F3">
        <w:rPr>
          <w:rFonts w:ascii="仿宋" w:eastAsia="仿宋" w:hAnsi="仿宋" w:hint="eastAsia"/>
          <w:sz w:val="28"/>
          <w:szCs w:val="28"/>
        </w:rPr>
        <w:t>1、交货方式：送货上门</w:t>
      </w:r>
    </w:p>
    <w:p w:rsidR="003649F3" w:rsidRPr="003649F3" w:rsidRDefault="003649F3" w:rsidP="003649F3">
      <w:pPr>
        <w:spacing w:line="400" w:lineRule="exact"/>
        <w:jc w:val="left"/>
        <w:rPr>
          <w:rFonts w:ascii="仿宋" w:eastAsia="仿宋" w:hAnsi="仿宋"/>
          <w:sz w:val="28"/>
          <w:szCs w:val="28"/>
        </w:rPr>
      </w:pPr>
      <w:r w:rsidRPr="003649F3">
        <w:rPr>
          <w:rFonts w:ascii="仿宋" w:eastAsia="仿宋" w:hAnsi="仿宋" w:hint="eastAsia"/>
          <w:sz w:val="28"/>
          <w:szCs w:val="28"/>
        </w:rPr>
        <w:t>2、交货地点：</w:t>
      </w:r>
      <w:r w:rsidR="008D29DE">
        <w:rPr>
          <w:rFonts w:ascii="仿宋" w:eastAsia="仿宋" w:hAnsi="仿宋" w:hint="eastAsia"/>
          <w:sz w:val="28"/>
          <w:szCs w:val="28"/>
        </w:rPr>
        <w:t>长汀</w:t>
      </w:r>
      <w:r w:rsidR="008D29DE">
        <w:rPr>
          <w:rFonts w:ascii="仿宋" w:eastAsia="仿宋" w:hAnsi="仿宋"/>
          <w:sz w:val="28"/>
          <w:szCs w:val="28"/>
        </w:rPr>
        <w:t>职专招生就业处</w:t>
      </w:r>
    </w:p>
    <w:p w:rsidR="003649F3" w:rsidRPr="003649F3" w:rsidRDefault="003649F3" w:rsidP="003649F3">
      <w:pPr>
        <w:spacing w:line="400" w:lineRule="exact"/>
        <w:jc w:val="left"/>
        <w:rPr>
          <w:rFonts w:ascii="仿宋" w:eastAsia="仿宋" w:hAnsi="仿宋"/>
          <w:sz w:val="28"/>
          <w:szCs w:val="28"/>
        </w:rPr>
      </w:pPr>
      <w:r w:rsidRPr="003649F3">
        <w:rPr>
          <w:rFonts w:ascii="仿宋" w:eastAsia="仿宋" w:hAnsi="仿宋" w:hint="eastAsia"/>
          <w:sz w:val="28"/>
          <w:szCs w:val="28"/>
        </w:rPr>
        <w:t>3、交货时间:合同签订后</w:t>
      </w:r>
      <w:r w:rsidR="00650ED1">
        <w:rPr>
          <w:rFonts w:ascii="仿宋" w:eastAsia="仿宋" w:hAnsi="仿宋"/>
          <w:sz w:val="28"/>
          <w:szCs w:val="28"/>
        </w:rPr>
        <w:t>7</w:t>
      </w:r>
      <w:r w:rsidRPr="003649F3">
        <w:rPr>
          <w:rFonts w:ascii="仿宋" w:eastAsia="仿宋" w:hAnsi="仿宋" w:hint="eastAsia"/>
          <w:sz w:val="28"/>
          <w:szCs w:val="28"/>
        </w:rPr>
        <w:t>天内交付使用。</w:t>
      </w:r>
    </w:p>
    <w:p w:rsidR="003649F3" w:rsidRPr="003649F3" w:rsidRDefault="003649F3" w:rsidP="003649F3">
      <w:pPr>
        <w:spacing w:line="400" w:lineRule="exact"/>
        <w:jc w:val="left"/>
        <w:rPr>
          <w:rFonts w:ascii="仿宋" w:eastAsia="仿宋" w:hAnsi="仿宋"/>
          <w:sz w:val="28"/>
          <w:szCs w:val="28"/>
        </w:rPr>
      </w:pPr>
      <w:r w:rsidRPr="003649F3">
        <w:rPr>
          <w:rFonts w:ascii="仿宋" w:eastAsia="仿宋" w:hAnsi="仿宋" w:hint="eastAsia"/>
          <w:sz w:val="28"/>
          <w:szCs w:val="28"/>
        </w:rPr>
        <w:t>4、付款条件：供货验收合格，供方提供发票后，十个工作日内</w:t>
      </w:r>
      <w:r w:rsidR="00273304">
        <w:rPr>
          <w:rFonts w:ascii="仿宋" w:eastAsia="仿宋" w:hAnsi="仿宋" w:hint="eastAsia"/>
          <w:sz w:val="28"/>
          <w:szCs w:val="28"/>
        </w:rPr>
        <w:t>按</w:t>
      </w:r>
      <w:r w:rsidR="00273304">
        <w:rPr>
          <w:rFonts w:ascii="仿宋" w:eastAsia="仿宋" w:hAnsi="仿宋" w:hint="eastAsia"/>
          <w:color w:val="FF0000"/>
          <w:sz w:val="28"/>
          <w:szCs w:val="28"/>
        </w:rPr>
        <w:t>合同</w:t>
      </w:r>
      <w:r w:rsidR="00273304">
        <w:rPr>
          <w:rFonts w:ascii="仿宋" w:eastAsia="仿宋" w:hAnsi="仿宋"/>
          <w:color w:val="FF0000"/>
          <w:sz w:val="28"/>
          <w:szCs w:val="28"/>
        </w:rPr>
        <w:t>价</w:t>
      </w:r>
      <w:r w:rsidR="00273304">
        <w:rPr>
          <w:rFonts w:ascii="仿宋" w:eastAsia="仿宋" w:hAnsi="仿宋" w:hint="eastAsia"/>
          <w:color w:val="FF0000"/>
          <w:sz w:val="28"/>
          <w:szCs w:val="28"/>
        </w:rPr>
        <w:t>100%付款</w:t>
      </w:r>
      <w:r w:rsidRPr="003649F3">
        <w:rPr>
          <w:rFonts w:ascii="仿宋" w:eastAsia="仿宋" w:hAnsi="仿宋" w:hint="eastAsia"/>
          <w:sz w:val="28"/>
          <w:szCs w:val="28"/>
        </w:rPr>
        <w:t>。</w:t>
      </w:r>
    </w:p>
    <w:p w:rsidR="003649F3" w:rsidRPr="003649F3" w:rsidRDefault="003649F3" w:rsidP="003649F3">
      <w:pPr>
        <w:spacing w:line="400" w:lineRule="exact"/>
        <w:jc w:val="left"/>
        <w:rPr>
          <w:rFonts w:ascii="仿宋" w:eastAsia="仿宋" w:hAnsi="仿宋"/>
          <w:sz w:val="28"/>
          <w:szCs w:val="28"/>
        </w:rPr>
      </w:pPr>
      <w:r w:rsidRPr="003649F3">
        <w:rPr>
          <w:rFonts w:ascii="仿宋" w:eastAsia="仿宋" w:hAnsi="仿宋" w:hint="eastAsia"/>
          <w:sz w:val="28"/>
          <w:szCs w:val="28"/>
        </w:rPr>
        <w:t>5、供方提供的货物必须符合中华人民共和国国家安全环保标准，以</w:t>
      </w:r>
      <w:r w:rsidRPr="003649F3">
        <w:rPr>
          <w:rFonts w:ascii="仿宋" w:eastAsia="仿宋" w:hAnsi="仿宋" w:hint="eastAsia"/>
          <w:sz w:val="28"/>
          <w:szCs w:val="28"/>
        </w:rPr>
        <w:lastRenderedPageBreak/>
        <w:t>及该产品的出厂标准。</w:t>
      </w:r>
    </w:p>
    <w:p w:rsidR="003649F3" w:rsidRPr="003649F3" w:rsidRDefault="003649F3" w:rsidP="003649F3">
      <w:pPr>
        <w:spacing w:line="400" w:lineRule="exact"/>
        <w:jc w:val="left"/>
        <w:rPr>
          <w:rFonts w:ascii="仿宋" w:eastAsia="仿宋" w:hAnsi="仿宋"/>
          <w:sz w:val="28"/>
          <w:szCs w:val="28"/>
        </w:rPr>
      </w:pPr>
      <w:r w:rsidRPr="003649F3">
        <w:rPr>
          <w:rFonts w:ascii="仿宋" w:eastAsia="仿宋" w:hAnsi="仿宋" w:hint="eastAsia"/>
          <w:sz w:val="28"/>
          <w:szCs w:val="28"/>
        </w:rPr>
        <w:t>6、供方提供的货物必须是全新的原装货物，符合招标文件各项性能指标要求。</w:t>
      </w:r>
    </w:p>
    <w:p w:rsidR="003649F3" w:rsidRPr="003649F3" w:rsidRDefault="003649F3" w:rsidP="003649F3">
      <w:pPr>
        <w:spacing w:line="400" w:lineRule="exact"/>
        <w:jc w:val="left"/>
        <w:rPr>
          <w:rFonts w:ascii="仿宋" w:eastAsia="仿宋" w:hAnsi="仿宋"/>
          <w:sz w:val="28"/>
          <w:szCs w:val="28"/>
        </w:rPr>
      </w:pPr>
      <w:r w:rsidRPr="003649F3">
        <w:rPr>
          <w:rFonts w:ascii="仿宋" w:eastAsia="仿宋" w:hAnsi="仿宋" w:hint="eastAsia"/>
          <w:sz w:val="28"/>
          <w:szCs w:val="28"/>
        </w:rPr>
        <w:t>7、供方提供的货物包装材料必须符合中华人民共和国国家安全环保标准，如属有毒有害包装材料由供方清运回收。</w:t>
      </w:r>
    </w:p>
    <w:p w:rsidR="0028339B" w:rsidRDefault="003649F3" w:rsidP="003649F3">
      <w:pPr>
        <w:spacing w:line="400" w:lineRule="exact"/>
        <w:jc w:val="left"/>
        <w:rPr>
          <w:rFonts w:ascii="仿宋" w:eastAsia="仿宋" w:hAnsi="仿宋"/>
          <w:sz w:val="28"/>
          <w:szCs w:val="28"/>
        </w:rPr>
      </w:pPr>
      <w:r w:rsidRPr="003649F3">
        <w:rPr>
          <w:rFonts w:ascii="仿宋" w:eastAsia="仿宋" w:hAnsi="仿宋" w:hint="eastAsia"/>
          <w:sz w:val="28"/>
          <w:szCs w:val="28"/>
        </w:rPr>
        <w:t>8、因货物的质量问题发生争议，由</w:t>
      </w:r>
      <w:r w:rsidR="008D29DE">
        <w:rPr>
          <w:rFonts w:ascii="仿宋" w:eastAsia="仿宋" w:hAnsi="仿宋" w:hint="eastAsia"/>
          <w:sz w:val="28"/>
          <w:szCs w:val="28"/>
        </w:rPr>
        <w:t>长汀</w:t>
      </w:r>
      <w:r w:rsidR="008D29DE">
        <w:rPr>
          <w:rFonts w:ascii="仿宋" w:eastAsia="仿宋" w:hAnsi="仿宋"/>
          <w:sz w:val="28"/>
          <w:szCs w:val="28"/>
        </w:rPr>
        <w:t>县</w:t>
      </w:r>
      <w:r w:rsidRPr="003649F3">
        <w:rPr>
          <w:rFonts w:ascii="仿宋" w:eastAsia="仿宋" w:hAnsi="仿宋" w:hint="eastAsia"/>
          <w:sz w:val="28"/>
          <w:szCs w:val="28"/>
        </w:rPr>
        <w:t>商检部门进行质量鉴定。货物符合质量标准的，鉴定费由需方承担；货物不符合质量标准的，鉴定费由供方承担。</w:t>
      </w:r>
    </w:p>
    <w:p w:rsidR="0028339B" w:rsidRPr="008D29DE" w:rsidRDefault="0028339B" w:rsidP="00895AAC">
      <w:pPr>
        <w:spacing w:line="400" w:lineRule="exact"/>
        <w:jc w:val="right"/>
        <w:rPr>
          <w:rFonts w:ascii="仿宋" w:eastAsia="仿宋" w:hAnsi="仿宋"/>
          <w:sz w:val="28"/>
          <w:szCs w:val="28"/>
        </w:rPr>
      </w:pPr>
    </w:p>
    <w:p w:rsidR="005B1A31" w:rsidRPr="008D29DE" w:rsidRDefault="005B1A31" w:rsidP="00895AAC">
      <w:pPr>
        <w:spacing w:line="400" w:lineRule="exact"/>
        <w:jc w:val="right"/>
        <w:rPr>
          <w:rFonts w:ascii="仿宋" w:eastAsia="仿宋" w:hAnsi="仿宋"/>
          <w:sz w:val="28"/>
          <w:szCs w:val="28"/>
        </w:rPr>
      </w:pPr>
    </w:p>
    <w:p w:rsidR="0017611A" w:rsidRDefault="0017611A" w:rsidP="00895AAC">
      <w:pPr>
        <w:spacing w:line="400" w:lineRule="exact"/>
        <w:jc w:val="right"/>
        <w:rPr>
          <w:rFonts w:ascii="仿宋" w:eastAsia="仿宋" w:hAnsi="仿宋"/>
          <w:sz w:val="28"/>
          <w:szCs w:val="28"/>
        </w:rPr>
      </w:pPr>
    </w:p>
    <w:p w:rsidR="0017611A" w:rsidRDefault="0017611A" w:rsidP="00895AAC">
      <w:pPr>
        <w:spacing w:line="400" w:lineRule="exact"/>
        <w:jc w:val="right"/>
        <w:rPr>
          <w:rFonts w:ascii="仿宋" w:eastAsia="仿宋" w:hAnsi="仿宋"/>
          <w:sz w:val="28"/>
          <w:szCs w:val="28"/>
        </w:rPr>
      </w:pPr>
    </w:p>
    <w:p w:rsidR="0017611A" w:rsidRDefault="0017611A" w:rsidP="00895AAC">
      <w:pPr>
        <w:spacing w:line="400" w:lineRule="exact"/>
        <w:jc w:val="right"/>
        <w:rPr>
          <w:rFonts w:ascii="仿宋" w:eastAsia="仿宋" w:hAnsi="仿宋"/>
          <w:sz w:val="28"/>
          <w:szCs w:val="28"/>
        </w:rPr>
      </w:pPr>
    </w:p>
    <w:p w:rsidR="0017611A" w:rsidRDefault="0017611A" w:rsidP="00895AAC">
      <w:pPr>
        <w:spacing w:line="400" w:lineRule="exact"/>
        <w:jc w:val="right"/>
        <w:rPr>
          <w:rFonts w:ascii="仿宋" w:eastAsia="仿宋" w:hAnsi="仿宋"/>
          <w:sz w:val="28"/>
          <w:szCs w:val="28"/>
        </w:rPr>
      </w:pPr>
    </w:p>
    <w:p w:rsidR="0017611A" w:rsidRDefault="0017611A" w:rsidP="00895AAC">
      <w:pPr>
        <w:spacing w:line="400" w:lineRule="exact"/>
        <w:jc w:val="right"/>
        <w:rPr>
          <w:rFonts w:ascii="仿宋" w:eastAsia="仿宋" w:hAnsi="仿宋"/>
          <w:sz w:val="28"/>
          <w:szCs w:val="28"/>
        </w:rPr>
      </w:pPr>
    </w:p>
    <w:p w:rsidR="0017611A" w:rsidRDefault="0017611A" w:rsidP="00895AAC">
      <w:pPr>
        <w:spacing w:line="400" w:lineRule="exact"/>
        <w:jc w:val="right"/>
        <w:rPr>
          <w:rFonts w:ascii="仿宋" w:eastAsia="仿宋" w:hAnsi="仿宋"/>
          <w:sz w:val="28"/>
          <w:szCs w:val="28"/>
        </w:rPr>
      </w:pPr>
    </w:p>
    <w:p w:rsidR="0017611A" w:rsidRDefault="0017611A" w:rsidP="00895AAC">
      <w:pPr>
        <w:spacing w:line="400" w:lineRule="exact"/>
        <w:jc w:val="right"/>
        <w:rPr>
          <w:rFonts w:ascii="仿宋" w:eastAsia="仿宋" w:hAnsi="仿宋"/>
          <w:sz w:val="28"/>
          <w:szCs w:val="28"/>
        </w:rPr>
      </w:pPr>
    </w:p>
    <w:p w:rsidR="0017611A" w:rsidRDefault="0017611A" w:rsidP="00895AAC">
      <w:pPr>
        <w:spacing w:line="400" w:lineRule="exact"/>
        <w:jc w:val="right"/>
        <w:rPr>
          <w:rFonts w:ascii="仿宋" w:eastAsia="仿宋" w:hAnsi="仿宋"/>
          <w:sz w:val="28"/>
          <w:szCs w:val="28"/>
        </w:rPr>
      </w:pPr>
    </w:p>
    <w:p w:rsidR="0017611A" w:rsidRDefault="0017611A" w:rsidP="00895AAC">
      <w:pPr>
        <w:spacing w:line="400" w:lineRule="exact"/>
        <w:jc w:val="right"/>
        <w:rPr>
          <w:rFonts w:ascii="仿宋" w:eastAsia="仿宋" w:hAnsi="仿宋"/>
          <w:sz w:val="28"/>
          <w:szCs w:val="28"/>
        </w:rPr>
      </w:pPr>
    </w:p>
    <w:p w:rsidR="0017611A" w:rsidRDefault="0017611A" w:rsidP="00895AAC">
      <w:pPr>
        <w:spacing w:line="400" w:lineRule="exact"/>
        <w:jc w:val="right"/>
        <w:rPr>
          <w:rFonts w:ascii="仿宋" w:eastAsia="仿宋" w:hAnsi="仿宋"/>
          <w:sz w:val="28"/>
          <w:szCs w:val="28"/>
        </w:rPr>
      </w:pPr>
    </w:p>
    <w:p w:rsidR="0017611A" w:rsidRDefault="0017611A" w:rsidP="00895AAC">
      <w:pPr>
        <w:spacing w:line="400" w:lineRule="exact"/>
        <w:jc w:val="right"/>
        <w:rPr>
          <w:rFonts w:ascii="仿宋" w:eastAsia="仿宋" w:hAnsi="仿宋"/>
          <w:sz w:val="28"/>
          <w:szCs w:val="28"/>
        </w:rPr>
      </w:pPr>
    </w:p>
    <w:p w:rsidR="0017611A" w:rsidRDefault="0017611A" w:rsidP="00895AAC">
      <w:pPr>
        <w:spacing w:line="400" w:lineRule="exact"/>
        <w:jc w:val="right"/>
        <w:rPr>
          <w:rFonts w:ascii="仿宋" w:eastAsia="仿宋" w:hAnsi="仿宋"/>
          <w:sz w:val="28"/>
          <w:szCs w:val="28"/>
        </w:rPr>
      </w:pPr>
    </w:p>
    <w:p w:rsidR="0017611A" w:rsidRDefault="0017611A" w:rsidP="00895AAC">
      <w:pPr>
        <w:spacing w:line="400" w:lineRule="exact"/>
        <w:jc w:val="right"/>
        <w:rPr>
          <w:rFonts w:ascii="仿宋" w:eastAsia="仿宋" w:hAnsi="仿宋"/>
          <w:sz w:val="28"/>
          <w:szCs w:val="28"/>
        </w:rPr>
      </w:pPr>
    </w:p>
    <w:p w:rsidR="0017611A" w:rsidRDefault="0017611A" w:rsidP="00895AAC">
      <w:pPr>
        <w:spacing w:line="400" w:lineRule="exact"/>
        <w:jc w:val="right"/>
        <w:rPr>
          <w:rFonts w:ascii="仿宋" w:eastAsia="仿宋" w:hAnsi="仿宋"/>
          <w:sz w:val="28"/>
          <w:szCs w:val="28"/>
        </w:rPr>
      </w:pPr>
    </w:p>
    <w:p w:rsidR="0017611A" w:rsidRDefault="0017611A" w:rsidP="00895AAC">
      <w:pPr>
        <w:spacing w:line="400" w:lineRule="exact"/>
        <w:jc w:val="right"/>
        <w:rPr>
          <w:rFonts w:ascii="仿宋" w:eastAsia="仿宋" w:hAnsi="仿宋"/>
          <w:sz w:val="28"/>
          <w:szCs w:val="28"/>
        </w:rPr>
      </w:pPr>
    </w:p>
    <w:p w:rsidR="0017611A" w:rsidRDefault="0017611A" w:rsidP="00895AAC">
      <w:pPr>
        <w:spacing w:line="400" w:lineRule="exact"/>
        <w:jc w:val="right"/>
        <w:rPr>
          <w:rFonts w:ascii="仿宋" w:eastAsia="仿宋" w:hAnsi="仿宋"/>
          <w:sz w:val="28"/>
          <w:szCs w:val="28"/>
        </w:rPr>
      </w:pPr>
    </w:p>
    <w:p w:rsidR="0017611A" w:rsidRDefault="0017611A" w:rsidP="00895AAC">
      <w:pPr>
        <w:spacing w:line="400" w:lineRule="exact"/>
        <w:jc w:val="right"/>
        <w:rPr>
          <w:rFonts w:ascii="仿宋" w:eastAsia="仿宋" w:hAnsi="仿宋"/>
          <w:sz w:val="28"/>
          <w:szCs w:val="28"/>
        </w:rPr>
      </w:pPr>
    </w:p>
    <w:p w:rsidR="0017611A" w:rsidRDefault="0017611A" w:rsidP="00895AAC">
      <w:pPr>
        <w:spacing w:line="400" w:lineRule="exact"/>
        <w:jc w:val="right"/>
        <w:rPr>
          <w:rFonts w:ascii="仿宋" w:eastAsia="仿宋" w:hAnsi="仿宋"/>
          <w:sz w:val="28"/>
          <w:szCs w:val="28"/>
        </w:rPr>
      </w:pPr>
    </w:p>
    <w:p w:rsidR="008D29DE" w:rsidRDefault="008D29DE" w:rsidP="00895AAC">
      <w:pPr>
        <w:spacing w:line="400" w:lineRule="exact"/>
        <w:jc w:val="right"/>
        <w:rPr>
          <w:rFonts w:ascii="仿宋" w:eastAsia="仿宋" w:hAnsi="仿宋"/>
          <w:sz w:val="28"/>
          <w:szCs w:val="28"/>
        </w:rPr>
      </w:pPr>
    </w:p>
    <w:p w:rsidR="008D29DE" w:rsidRDefault="008D29DE" w:rsidP="00895AAC">
      <w:pPr>
        <w:spacing w:line="400" w:lineRule="exact"/>
        <w:jc w:val="right"/>
        <w:rPr>
          <w:rFonts w:ascii="仿宋" w:eastAsia="仿宋" w:hAnsi="仿宋"/>
          <w:sz w:val="28"/>
          <w:szCs w:val="28"/>
        </w:rPr>
      </w:pPr>
    </w:p>
    <w:p w:rsidR="0017611A" w:rsidRDefault="0017611A" w:rsidP="00895AAC">
      <w:pPr>
        <w:spacing w:line="400" w:lineRule="exact"/>
        <w:jc w:val="right"/>
        <w:rPr>
          <w:rFonts w:ascii="仿宋" w:eastAsia="仿宋" w:hAnsi="仿宋"/>
          <w:sz w:val="28"/>
          <w:szCs w:val="28"/>
        </w:rPr>
      </w:pPr>
    </w:p>
    <w:p w:rsidR="00E35E88" w:rsidRDefault="00E35E88" w:rsidP="00895AAC">
      <w:pPr>
        <w:spacing w:line="400" w:lineRule="exact"/>
        <w:jc w:val="right"/>
        <w:rPr>
          <w:rFonts w:ascii="仿宋" w:eastAsia="仿宋" w:hAnsi="仿宋"/>
          <w:sz w:val="28"/>
          <w:szCs w:val="28"/>
        </w:rPr>
      </w:pPr>
    </w:p>
    <w:p w:rsidR="00E35E88" w:rsidRDefault="00E35E88" w:rsidP="00895AAC">
      <w:pPr>
        <w:spacing w:line="400" w:lineRule="exact"/>
        <w:jc w:val="right"/>
        <w:rPr>
          <w:rFonts w:ascii="仿宋" w:eastAsia="仿宋" w:hAnsi="仿宋"/>
          <w:sz w:val="28"/>
          <w:szCs w:val="28"/>
        </w:rPr>
      </w:pPr>
    </w:p>
    <w:p w:rsidR="0017611A" w:rsidRDefault="0017611A" w:rsidP="00895AAC">
      <w:pPr>
        <w:spacing w:line="400" w:lineRule="exact"/>
        <w:jc w:val="right"/>
        <w:rPr>
          <w:rFonts w:ascii="仿宋" w:eastAsia="仿宋" w:hAnsi="仿宋"/>
          <w:sz w:val="28"/>
          <w:szCs w:val="28"/>
        </w:rPr>
      </w:pPr>
    </w:p>
    <w:p w:rsidR="005B1A31" w:rsidRDefault="005B1A31" w:rsidP="00895AAC">
      <w:pPr>
        <w:spacing w:line="400" w:lineRule="exact"/>
        <w:jc w:val="right"/>
        <w:rPr>
          <w:rFonts w:ascii="仿宋" w:eastAsia="仿宋" w:hAnsi="仿宋"/>
          <w:sz w:val="28"/>
          <w:szCs w:val="28"/>
        </w:rPr>
      </w:pPr>
    </w:p>
    <w:p w:rsidR="005B1A31" w:rsidRDefault="008B7FBD" w:rsidP="005B1A31">
      <w:pPr>
        <w:spacing w:line="400" w:lineRule="exact"/>
        <w:jc w:val="center"/>
        <w:rPr>
          <w:rFonts w:ascii="仿宋" w:eastAsia="仿宋" w:hAnsi="仿宋"/>
          <w:b/>
          <w:sz w:val="28"/>
          <w:szCs w:val="28"/>
        </w:rPr>
      </w:pPr>
      <w:r w:rsidRPr="008B7FBD">
        <w:rPr>
          <w:rFonts w:ascii="仿宋" w:eastAsia="仿宋" w:hAnsi="仿宋" w:hint="eastAsia"/>
          <w:b/>
          <w:sz w:val="28"/>
          <w:szCs w:val="28"/>
        </w:rPr>
        <w:t>长汀职专2020年招生宣传T恤采购项目</w:t>
      </w:r>
      <w:r w:rsidR="005B1A31">
        <w:rPr>
          <w:rFonts w:ascii="仿宋" w:eastAsia="仿宋" w:hAnsi="仿宋"/>
          <w:b/>
          <w:sz w:val="28"/>
          <w:szCs w:val="28"/>
        </w:rPr>
        <w:t>投标报价表</w:t>
      </w:r>
    </w:p>
    <w:p w:rsidR="005B1A31" w:rsidRPr="008B7FBD" w:rsidRDefault="005B1A31" w:rsidP="005B1A31">
      <w:pPr>
        <w:spacing w:line="400" w:lineRule="exact"/>
        <w:jc w:val="left"/>
        <w:rPr>
          <w:rFonts w:ascii="仿宋" w:eastAsia="仿宋" w:hAnsi="仿宋"/>
          <w:sz w:val="24"/>
          <w:szCs w:val="24"/>
        </w:rPr>
      </w:pPr>
    </w:p>
    <w:p w:rsidR="005B1A31" w:rsidRDefault="005B1A31" w:rsidP="005B1A31">
      <w:pPr>
        <w:spacing w:line="400" w:lineRule="exact"/>
        <w:jc w:val="left"/>
        <w:rPr>
          <w:rFonts w:ascii="仿宋" w:eastAsia="仿宋" w:hAnsi="仿宋"/>
          <w:sz w:val="24"/>
          <w:szCs w:val="24"/>
        </w:rPr>
      </w:pPr>
      <w:r>
        <w:rPr>
          <w:rFonts w:ascii="仿宋" w:eastAsia="仿宋" w:hAnsi="仿宋" w:hint="eastAsia"/>
          <w:sz w:val="24"/>
          <w:szCs w:val="24"/>
        </w:rPr>
        <w:t>报价</w:t>
      </w:r>
      <w:r>
        <w:rPr>
          <w:rFonts w:ascii="仿宋" w:eastAsia="仿宋" w:hAnsi="仿宋"/>
          <w:sz w:val="24"/>
          <w:szCs w:val="24"/>
        </w:rPr>
        <w:t>单位</w:t>
      </w:r>
      <w:r w:rsidR="00E825A7">
        <w:rPr>
          <w:rFonts w:ascii="仿宋" w:eastAsia="仿宋" w:hAnsi="仿宋" w:hint="eastAsia"/>
          <w:sz w:val="24"/>
          <w:szCs w:val="24"/>
        </w:rPr>
        <w:t>(盖章)</w:t>
      </w:r>
      <w:r>
        <w:rPr>
          <w:rFonts w:ascii="仿宋" w:eastAsia="仿宋" w:hAnsi="仿宋" w:hint="eastAsia"/>
          <w:sz w:val="24"/>
          <w:szCs w:val="24"/>
        </w:rPr>
        <w:t>:</w:t>
      </w:r>
      <w:r w:rsidR="00E825A7">
        <w:rPr>
          <w:rFonts w:ascii="仿宋" w:eastAsia="仿宋" w:hAnsi="仿宋"/>
          <w:sz w:val="24"/>
          <w:szCs w:val="24"/>
        </w:rPr>
        <w:t xml:space="preserve">     </w:t>
      </w:r>
      <w:r>
        <w:rPr>
          <w:rFonts w:ascii="仿宋" w:eastAsia="仿宋" w:hAnsi="仿宋"/>
          <w:sz w:val="24"/>
          <w:szCs w:val="24"/>
        </w:rPr>
        <w:t xml:space="preserve">        </w:t>
      </w:r>
      <w:r>
        <w:rPr>
          <w:rFonts w:ascii="仿宋" w:eastAsia="仿宋" w:hAnsi="仿宋" w:hint="eastAsia"/>
          <w:sz w:val="24"/>
          <w:szCs w:val="24"/>
        </w:rPr>
        <w:t>联系</w:t>
      </w:r>
      <w:r>
        <w:rPr>
          <w:rFonts w:ascii="仿宋" w:eastAsia="仿宋" w:hAnsi="仿宋"/>
          <w:sz w:val="24"/>
          <w:szCs w:val="24"/>
        </w:rPr>
        <w:t>人电话</w:t>
      </w:r>
      <w:r>
        <w:rPr>
          <w:rFonts w:ascii="仿宋" w:eastAsia="仿宋" w:hAnsi="仿宋" w:hint="eastAsia"/>
          <w:sz w:val="24"/>
          <w:szCs w:val="24"/>
        </w:rPr>
        <w:t>:                日期:</w:t>
      </w:r>
    </w:p>
    <w:tbl>
      <w:tblPr>
        <w:tblStyle w:val="a8"/>
        <w:tblW w:w="8263" w:type="dxa"/>
        <w:tblLook w:val="04A0" w:firstRow="1" w:lastRow="0" w:firstColumn="1" w:lastColumn="0" w:noHBand="0" w:noVBand="1"/>
      </w:tblPr>
      <w:tblGrid>
        <w:gridCol w:w="1917"/>
        <w:gridCol w:w="1858"/>
        <w:gridCol w:w="1260"/>
        <w:gridCol w:w="1339"/>
        <w:gridCol w:w="1889"/>
      </w:tblGrid>
      <w:tr w:rsidR="00696FCE" w:rsidTr="008B7FBD">
        <w:trPr>
          <w:trHeight w:val="127"/>
        </w:trPr>
        <w:tc>
          <w:tcPr>
            <w:tcW w:w="1917" w:type="dxa"/>
            <w:vAlign w:val="center"/>
          </w:tcPr>
          <w:p w:rsidR="00696FCE" w:rsidRDefault="00696FCE" w:rsidP="005B1A31">
            <w:pPr>
              <w:spacing w:line="400" w:lineRule="exact"/>
              <w:jc w:val="center"/>
              <w:rPr>
                <w:rFonts w:ascii="仿宋" w:eastAsia="仿宋" w:hAnsi="仿宋"/>
                <w:sz w:val="24"/>
                <w:szCs w:val="24"/>
              </w:rPr>
            </w:pPr>
            <w:r>
              <w:rPr>
                <w:rFonts w:ascii="仿宋" w:eastAsia="仿宋" w:hAnsi="仿宋" w:hint="eastAsia"/>
                <w:sz w:val="24"/>
                <w:szCs w:val="24"/>
              </w:rPr>
              <w:t>项目</w:t>
            </w:r>
          </w:p>
        </w:tc>
        <w:tc>
          <w:tcPr>
            <w:tcW w:w="1858" w:type="dxa"/>
            <w:vAlign w:val="center"/>
          </w:tcPr>
          <w:p w:rsidR="00696FCE" w:rsidRDefault="008B7FBD" w:rsidP="005B1A31">
            <w:pPr>
              <w:spacing w:line="400" w:lineRule="exact"/>
              <w:jc w:val="center"/>
              <w:rPr>
                <w:rFonts w:ascii="仿宋" w:eastAsia="仿宋" w:hAnsi="仿宋"/>
                <w:sz w:val="24"/>
                <w:szCs w:val="24"/>
              </w:rPr>
            </w:pPr>
            <w:r>
              <w:rPr>
                <w:rFonts w:ascii="仿宋" w:eastAsia="仿宋" w:hAnsi="仿宋" w:hint="eastAsia"/>
                <w:sz w:val="24"/>
                <w:szCs w:val="24"/>
              </w:rPr>
              <w:t>尺码</w:t>
            </w:r>
          </w:p>
        </w:tc>
        <w:tc>
          <w:tcPr>
            <w:tcW w:w="1260" w:type="dxa"/>
            <w:vAlign w:val="center"/>
          </w:tcPr>
          <w:p w:rsidR="00696FCE" w:rsidRDefault="00696FCE" w:rsidP="005B1A31">
            <w:pPr>
              <w:spacing w:line="400" w:lineRule="exact"/>
              <w:jc w:val="center"/>
              <w:rPr>
                <w:rFonts w:ascii="仿宋" w:eastAsia="仿宋" w:hAnsi="仿宋"/>
                <w:sz w:val="24"/>
                <w:szCs w:val="24"/>
              </w:rPr>
            </w:pPr>
            <w:r>
              <w:rPr>
                <w:rFonts w:ascii="仿宋" w:eastAsia="仿宋" w:hAnsi="仿宋" w:hint="eastAsia"/>
                <w:sz w:val="24"/>
                <w:szCs w:val="24"/>
              </w:rPr>
              <w:t>数量</w:t>
            </w:r>
            <w:r w:rsidR="008B7FBD">
              <w:rPr>
                <w:rFonts w:ascii="仿宋" w:eastAsia="仿宋" w:hAnsi="仿宋" w:hint="eastAsia"/>
                <w:sz w:val="24"/>
                <w:szCs w:val="24"/>
              </w:rPr>
              <w:t>(件)</w:t>
            </w:r>
          </w:p>
        </w:tc>
        <w:tc>
          <w:tcPr>
            <w:tcW w:w="1339" w:type="dxa"/>
            <w:vAlign w:val="center"/>
          </w:tcPr>
          <w:p w:rsidR="00696FCE" w:rsidRDefault="00696FCE" w:rsidP="005B1A31">
            <w:pPr>
              <w:spacing w:line="400" w:lineRule="exact"/>
              <w:jc w:val="center"/>
              <w:rPr>
                <w:rFonts w:ascii="仿宋" w:eastAsia="仿宋" w:hAnsi="仿宋"/>
                <w:sz w:val="24"/>
                <w:szCs w:val="24"/>
              </w:rPr>
            </w:pPr>
            <w:r>
              <w:rPr>
                <w:rFonts w:ascii="仿宋" w:eastAsia="仿宋" w:hAnsi="仿宋" w:hint="eastAsia"/>
                <w:sz w:val="24"/>
                <w:szCs w:val="24"/>
              </w:rPr>
              <w:t>单价</w:t>
            </w:r>
          </w:p>
        </w:tc>
        <w:tc>
          <w:tcPr>
            <w:tcW w:w="1889" w:type="dxa"/>
            <w:vAlign w:val="center"/>
          </w:tcPr>
          <w:p w:rsidR="00696FCE" w:rsidRDefault="00696FCE" w:rsidP="005B1A31">
            <w:pPr>
              <w:spacing w:line="400" w:lineRule="exact"/>
              <w:jc w:val="center"/>
              <w:rPr>
                <w:rFonts w:ascii="仿宋" w:eastAsia="仿宋" w:hAnsi="仿宋"/>
                <w:sz w:val="24"/>
                <w:szCs w:val="24"/>
              </w:rPr>
            </w:pPr>
            <w:r>
              <w:rPr>
                <w:rFonts w:ascii="仿宋" w:eastAsia="仿宋" w:hAnsi="仿宋" w:hint="eastAsia"/>
                <w:sz w:val="24"/>
                <w:szCs w:val="24"/>
              </w:rPr>
              <w:t>总价</w:t>
            </w:r>
          </w:p>
        </w:tc>
      </w:tr>
      <w:tr w:rsidR="008B7FBD" w:rsidTr="008B7FBD">
        <w:trPr>
          <w:trHeight w:val="269"/>
        </w:trPr>
        <w:tc>
          <w:tcPr>
            <w:tcW w:w="1917" w:type="dxa"/>
            <w:vMerge w:val="restart"/>
          </w:tcPr>
          <w:p w:rsidR="008B7FBD" w:rsidRDefault="008B7FBD" w:rsidP="008B7FBD">
            <w:pPr>
              <w:spacing w:line="400" w:lineRule="exact"/>
              <w:jc w:val="left"/>
              <w:rPr>
                <w:rFonts w:ascii="仿宋" w:eastAsia="仿宋" w:hAnsi="仿宋"/>
                <w:sz w:val="24"/>
                <w:szCs w:val="24"/>
              </w:rPr>
            </w:pPr>
            <w:r w:rsidRPr="008B7FBD">
              <w:rPr>
                <w:rFonts w:ascii="仿宋" w:eastAsia="仿宋" w:hAnsi="仿宋" w:hint="eastAsia"/>
                <w:sz w:val="24"/>
                <w:szCs w:val="24"/>
              </w:rPr>
              <w:t>长汀职专2020年招生宣传T恤采购项目</w:t>
            </w:r>
          </w:p>
        </w:tc>
        <w:tc>
          <w:tcPr>
            <w:tcW w:w="1858" w:type="dxa"/>
          </w:tcPr>
          <w:p w:rsidR="008B7FBD" w:rsidRPr="003649F3" w:rsidRDefault="008B7FBD" w:rsidP="008B7FBD">
            <w:pPr>
              <w:spacing w:line="400" w:lineRule="exact"/>
              <w:jc w:val="left"/>
              <w:rPr>
                <w:rFonts w:ascii="仿宋" w:eastAsia="仿宋" w:hAnsi="仿宋"/>
                <w:sz w:val="24"/>
                <w:szCs w:val="24"/>
              </w:rPr>
            </w:pPr>
            <w:r w:rsidRPr="003649F3">
              <w:rPr>
                <w:rFonts w:ascii="仿宋" w:eastAsia="仿宋" w:hAnsi="仿宋" w:hint="eastAsia"/>
                <w:sz w:val="24"/>
                <w:szCs w:val="24"/>
              </w:rPr>
              <w:t>小</w:t>
            </w:r>
            <w:r w:rsidRPr="003649F3">
              <w:rPr>
                <w:rFonts w:ascii="仿宋" w:eastAsia="仿宋" w:hAnsi="仿宋"/>
                <w:sz w:val="24"/>
                <w:szCs w:val="24"/>
              </w:rPr>
              <w:t>S</w:t>
            </w:r>
          </w:p>
        </w:tc>
        <w:tc>
          <w:tcPr>
            <w:tcW w:w="1260" w:type="dxa"/>
          </w:tcPr>
          <w:p w:rsidR="008B7FBD" w:rsidRPr="003649F3" w:rsidRDefault="008B7FBD" w:rsidP="008B7FBD">
            <w:pPr>
              <w:spacing w:line="400" w:lineRule="exact"/>
              <w:jc w:val="left"/>
              <w:rPr>
                <w:rFonts w:ascii="仿宋" w:eastAsia="仿宋" w:hAnsi="仿宋"/>
                <w:sz w:val="28"/>
                <w:szCs w:val="28"/>
              </w:rPr>
            </w:pPr>
            <w:r w:rsidRPr="003649F3">
              <w:rPr>
                <w:rFonts w:ascii="仿宋" w:eastAsia="仿宋" w:hAnsi="仿宋" w:hint="eastAsia"/>
                <w:sz w:val="28"/>
                <w:szCs w:val="28"/>
              </w:rPr>
              <w:t>50</w:t>
            </w:r>
          </w:p>
        </w:tc>
        <w:tc>
          <w:tcPr>
            <w:tcW w:w="1339" w:type="dxa"/>
          </w:tcPr>
          <w:p w:rsidR="008B7FBD" w:rsidRDefault="008B7FBD" w:rsidP="008B7FBD">
            <w:pPr>
              <w:spacing w:line="400" w:lineRule="exact"/>
              <w:jc w:val="left"/>
              <w:rPr>
                <w:rFonts w:ascii="仿宋" w:eastAsia="仿宋" w:hAnsi="仿宋"/>
                <w:sz w:val="24"/>
                <w:szCs w:val="24"/>
              </w:rPr>
            </w:pPr>
          </w:p>
        </w:tc>
        <w:tc>
          <w:tcPr>
            <w:tcW w:w="1889" w:type="dxa"/>
          </w:tcPr>
          <w:p w:rsidR="008B7FBD" w:rsidRDefault="008B7FBD" w:rsidP="008B7FBD">
            <w:pPr>
              <w:spacing w:line="400" w:lineRule="exact"/>
              <w:jc w:val="left"/>
              <w:rPr>
                <w:rFonts w:ascii="仿宋" w:eastAsia="仿宋" w:hAnsi="仿宋"/>
                <w:sz w:val="24"/>
                <w:szCs w:val="24"/>
              </w:rPr>
            </w:pPr>
          </w:p>
        </w:tc>
      </w:tr>
      <w:tr w:rsidR="008B7FBD" w:rsidTr="008B7FBD">
        <w:trPr>
          <w:trHeight w:val="269"/>
        </w:trPr>
        <w:tc>
          <w:tcPr>
            <w:tcW w:w="1917" w:type="dxa"/>
            <w:vMerge/>
          </w:tcPr>
          <w:p w:rsidR="008B7FBD" w:rsidRDefault="008B7FBD" w:rsidP="008B7FBD">
            <w:pPr>
              <w:spacing w:line="400" w:lineRule="exact"/>
              <w:jc w:val="left"/>
              <w:rPr>
                <w:rFonts w:ascii="仿宋" w:eastAsia="仿宋" w:hAnsi="仿宋"/>
                <w:sz w:val="24"/>
                <w:szCs w:val="24"/>
              </w:rPr>
            </w:pPr>
          </w:p>
        </w:tc>
        <w:tc>
          <w:tcPr>
            <w:tcW w:w="1858" w:type="dxa"/>
          </w:tcPr>
          <w:p w:rsidR="008B7FBD" w:rsidRPr="003649F3" w:rsidRDefault="008B7FBD" w:rsidP="008B7FBD">
            <w:pPr>
              <w:spacing w:line="400" w:lineRule="exact"/>
              <w:jc w:val="left"/>
              <w:rPr>
                <w:rFonts w:ascii="仿宋" w:eastAsia="仿宋" w:hAnsi="仿宋"/>
                <w:sz w:val="24"/>
                <w:szCs w:val="24"/>
              </w:rPr>
            </w:pPr>
            <w:r w:rsidRPr="003649F3">
              <w:rPr>
                <w:rFonts w:ascii="仿宋" w:eastAsia="仿宋" w:hAnsi="仿宋" w:hint="eastAsia"/>
                <w:sz w:val="24"/>
                <w:szCs w:val="24"/>
              </w:rPr>
              <w:t>中M</w:t>
            </w:r>
          </w:p>
        </w:tc>
        <w:tc>
          <w:tcPr>
            <w:tcW w:w="1260" w:type="dxa"/>
          </w:tcPr>
          <w:p w:rsidR="008B7FBD" w:rsidRPr="003649F3" w:rsidRDefault="008B7FBD" w:rsidP="008B7FBD">
            <w:pPr>
              <w:spacing w:line="400" w:lineRule="exact"/>
              <w:jc w:val="left"/>
              <w:rPr>
                <w:rFonts w:ascii="仿宋" w:eastAsia="仿宋" w:hAnsi="仿宋"/>
                <w:sz w:val="28"/>
                <w:szCs w:val="28"/>
              </w:rPr>
            </w:pPr>
            <w:r w:rsidRPr="003649F3">
              <w:rPr>
                <w:rFonts w:ascii="仿宋" w:eastAsia="仿宋" w:hAnsi="仿宋" w:hint="eastAsia"/>
                <w:sz w:val="28"/>
                <w:szCs w:val="28"/>
              </w:rPr>
              <w:t>200</w:t>
            </w:r>
          </w:p>
        </w:tc>
        <w:tc>
          <w:tcPr>
            <w:tcW w:w="1339" w:type="dxa"/>
          </w:tcPr>
          <w:p w:rsidR="008B7FBD" w:rsidRDefault="008B7FBD" w:rsidP="008B7FBD">
            <w:pPr>
              <w:spacing w:line="400" w:lineRule="exact"/>
              <w:jc w:val="left"/>
              <w:rPr>
                <w:rFonts w:ascii="仿宋" w:eastAsia="仿宋" w:hAnsi="仿宋"/>
                <w:sz w:val="24"/>
                <w:szCs w:val="24"/>
              </w:rPr>
            </w:pPr>
          </w:p>
        </w:tc>
        <w:tc>
          <w:tcPr>
            <w:tcW w:w="1889" w:type="dxa"/>
          </w:tcPr>
          <w:p w:rsidR="008B7FBD" w:rsidRDefault="008B7FBD" w:rsidP="008B7FBD">
            <w:pPr>
              <w:spacing w:line="400" w:lineRule="exact"/>
              <w:jc w:val="left"/>
              <w:rPr>
                <w:rFonts w:ascii="仿宋" w:eastAsia="仿宋" w:hAnsi="仿宋"/>
                <w:sz w:val="24"/>
                <w:szCs w:val="24"/>
              </w:rPr>
            </w:pPr>
          </w:p>
        </w:tc>
      </w:tr>
      <w:tr w:rsidR="008B7FBD" w:rsidTr="008B7FBD">
        <w:trPr>
          <w:trHeight w:val="269"/>
        </w:trPr>
        <w:tc>
          <w:tcPr>
            <w:tcW w:w="1917" w:type="dxa"/>
            <w:vMerge/>
          </w:tcPr>
          <w:p w:rsidR="008B7FBD" w:rsidRDefault="008B7FBD" w:rsidP="008B7FBD">
            <w:pPr>
              <w:spacing w:line="400" w:lineRule="exact"/>
              <w:jc w:val="left"/>
              <w:rPr>
                <w:rFonts w:ascii="仿宋" w:eastAsia="仿宋" w:hAnsi="仿宋"/>
                <w:sz w:val="24"/>
                <w:szCs w:val="24"/>
              </w:rPr>
            </w:pPr>
          </w:p>
        </w:tc>
        <w:tc>
          <w:tcPr>
            <w:tcW w:w="1858" w:type="dxa"/>
          </w:tcPr>
          <w:p w:rsidR="008B7FBD" w:rsidRPr="003649F3" w:rsidRDefault="008B7FBD" w:rsidP="008B7FBD">
            <w:pPr>
              <w:spacing w:line="400" w:lineRule="exact"/>
              <w:jc w:val="left"/>
              <w:rPr>
                <w:rFonts w:ascii="仿宋" w:eastAsia="仿宋" w:hAnsi="仿宋"/>
                <w:sz w:val="24"/>
                <w:szCs w:val="24"/>
              </w:rPr>
            </w:pPr>
            <w:r w:rsidRPr="003649F3">
              <w:rPr>
                <w:rFonts w:ascii="仿宋" w:eastAsia="仿宋" w:hAnsi="仿宋" w:hint="eastAsia"/>
                <w:sz w:val="24"/>
                <w:szCs w:val="24"/>
              </w:rPr>
              <w:t>大L</w:t>
            </w:r>
          </w:p>
        </w:tc>
        <w:tc>
          <w:tcPr>
            <w:tcW w:w="1260" w:type="dxa"/>
          </w:tcPr>
          <w:p w:rsidR="008B7FBD" w:rsidRPr="003649F3" w:rsidRDefault="008B7FBD" w:rsidP="008B7FBD">
            <w:pPr>
              <w:spacing w:line="400" w:lineRule="exact"/>
              <w:jc w:val="left"/>
              <w:rPr>
                <w:rFonts w:ascii="仿宋" w:eastAsia="仿宋" w:hAnsi="仿宋"/>
                <w:sz w:val="28"/>
                <w:szCs w:val="28"/>
              </w:rPr>
            </w:pPr>
            <w:r>
              <w:rPr>
                <w:rFonts w:ascii="仿宋" w:eastAsia="仿宋" w:hAnsi="仿宋"/>
                <w:sz w:val="28"/>
                <w:szCs w:val="28"/>
              </w:rPr>
              <w:t>250</w:t>
            </w:r>
          </w:p>
        </w:tc>
        <w:tc>
          <w:tcPr>
            <w:tcW w:w="1339" w:type="dxa"/>
          </w:tcPr>
          <w:p w:rsidR="008B7FBD" w:rsidRDefault="008B7FBD" w:rsidP="008B7FBD">
            <w:pPr>
              <w:spacing w:line="400" w:lineRule="exact"/>
              <w:jc w:val="left"/>
              <w:rPr>
                <w:rFonts w:ascii="仿宋" w:eastAsia="仿宋" w:hAnsi="仿宋"/>
                <w:sz w:val="24"/>
                <w:szCs w:val="24"/>
              </w:rPr>
            </w:pPr>
          </w:p>
        </w:tc>
        <w:tc>
          <w:tcPr>
            <w:tcW w:w="1889" w:type="dxa"/>
          </w:tcPr>
          <w:p w:rsidR="008B7FBD" w:rsidRDefault="008B7FBD" w:rsidP="008B7FBD">
            <w:pPr>
              <w:spacing w:line="400" w:lineRule="exact"/>
              <w:jc w:val="left"/>
              <w:rPr>
                <w:rFonts w:ascii="仿宋" w:eastAsia="仿宋" w:hAnsi="仿宋"/>
                <w:sz w:val="24"/>
                <w:szCs w:val="24"/>
              </w:rPr>
            </w:pPr>
          </w:p>
        </w:tc>
      </w:tr>
      <w:tr w:rsidR="008B7FBD" w:rsidTr="008B7FBD">
        <w:trPr>
          <w:trHeight w:val="269"/>
        </w:trPr>
        <w:tc>
          <w:tcPr>
            <w:tcW w:w="1917" w:type="dxa"/>
            <w:vMerge/>
          </w:tcPr>
          <w:p w:rsidR="008B7FBD" w:rsidRDefault="008B7FBD" w:rsidP="008B7FBD">
            <w:pPr>
              <w:spacing w:line="400" w:lineRule="exact"/>
              <w:jc w:val="left"/>
              <w:rPr>
                <w:rFonts w:ascii="仿宋" w:eastAsia="仿宋" w:hAnsi="仿宋"/>
                <w:sz w:val="24"/>
                <w:szCs w:val="24"/>
              </w:rPr>
            </w:pPr>
          </w:p>
        </w:tc>
        <w:tc>
          <w:tcPr>
            <w:tcW w:w="1858" w:type="dxa"/>
          </w:tcPr>
          <w:p w:rsidR="008B7FBD" w:rsidRPr="003649F3" w:rsidRDefault="008B7FBD" w:rsidP="008B7FBD">
            <w:pPr>
              <w:spacing w:line="400" w:lineRule="exact"/>
              <w:jc w:val="left"/>
              <w:rPr>
                <w:rFonts w:ascii="仿宋" w:eastAsia="仿宋" w:hAnsi="仿宋"/>
                <w:sz w:val="24"/>
                <w:szCs w:val="24"/>
              </w:rPr>
            </w:pPr>
            <w:r w:rsidRPr="003649F3">
              <w:rPr>
                <w:rFonts w:ascii="仿宋" w:eastAsia="仿宋" w:hAnsi="仿宋" w:hint="eastAsia"/>
                <w:sz w:val="24"/>
                <w:szCs w:val="24"/>
              </w:rPr>
              <w:t>加大XL</w:t>
            </w:r>
          </w:p>
        </w:tc>
        <w:tc>
          <w:tcPr>
            <w:tcW w:w="1260" w:type="dxa"/>
          </w:tcPr>
          <w:p w:rsidR="008B7FBD" w:rsidRPr="003649F3" w:rsidRDefault="008B7FBD" w:rsidP="008B7FBD">
            <w:pPr>
              <w:spacing w:line="400" w:lineRule="exact"/>
              <w:jc w:val="left"/>
              <w:rPr>
                <w:rFonts w:ascii="仿宋" w:eastAsia="仿宋" w:hAnsi="仿宋"/>
                <w:sz w:val="28"/>
                <w:szCs w:val="28"/>
              </w:rPr>
            </w:pPr>
            <w:r w:rsidRPr="003649F3">
              <w:rPr>
                <w:rFonts w:ascii="仿宋" w:eastAsia="仿宋" w:hAnsi="仿宋" w:hint="eastAsia"/>
                <w:sz w:val="28"/>
                <w:szCs w:val="28"/>
              </w:rPr>
              <w:t>3</w:t>
            </w:r>
            <w:r>
              <w:rPr>
                <w:rFonts w:ascii="仿宋" w:eastAsia="仿宋" w:hAnsi="仿宋"/>
                <w:sz w:val="28"/>
                <w:szCs w:val="28"/>
              </w:rPr>
              <w:t>0</w:t>
            </w:r>
            <w:r w:rsidRPr="003649F3">
              <w:rPr>
                <w:rFonts w:ascii="仿宋" w:eastAsia="仿宋" w:hAnsi="仿宋" w:hint="eastAsia"/>
                <w:sz w:val="28"/>
                <w:szCs w:val="28"/>
              </w:rPr>
              <w:t>0</w:t>
            </w:r>
          </w:p>
        </w:tc>
        <w:tc>
          <w:tcPr>
            <w:tcW w:w="1339" w:type="dxa"/>
          </w:tcPr>
          <w:p w:rsidR="008B7FBD" w:rsidRDefault="008B7FBD" w:rsidP="008B7FBD">
            <w:pPr>
              <w:spacing w:line="400" w:lineRule="exact"/>
              <w:jc w:val="left"/>
              <w:rPr>
                <w:rFonts w:ascii="仿宋" w:eastAsia="仿宋" w:hAnsi="仿宋"/>
                <w:sz w:val="24"/>
                <w:szCs w:val="24"/>
              </w:rPr>
            </w:pPr>
          </w:p>
        </w:tc>
        <w:tc>
          <w:tcPr>
            <w:tcW w:w="1889" w:type="dxa"/>
          </w:tcPr>
          <w:p w:rsidR="008B7FBD" w:rsidRDefault="008B7FBD" w:rsidP="008B7FBD">
            <w:pPr>
              <w:spacing w:line="400" w:lineRule="exact"/>
              <w:jc w:val="left"/>
              <w:rPr>
                <w:rFonts w:ascii="仿宋" w:eastAsia="仿宋" w:hAnsi="仿宋"/>
                <w:sz w:val="24"/>
                <w:szCs w:val="24"/>
              </w:rPr>
            </w:pPr>
          </w:p>
        </w:tc>
      </w:tr>
      <w:tr w:rsidR="008B7FBD" w:rsidTr="008B7FBD">
        <w:trPr>
          <w:trHeight w:val="269"/>
        </w:trPr>
        <w:tc>
          <w:tcPr>
            <w:tcW w:w="1917" w:type="dxa"/>
            <w:vMerge/>
          </w:tcPr>
          <w:p w:rsidR="008B7FBD" w:rsidRDefault="008B7FBD" w:rsidP="008B7FBD">
            <w:pPr>
              <w:spacing w:line="400" w:lineRule="exact"/>
              <w:jc w:val="left"/>
              <w:rPr>
                <w:rFonts w:ascii="仿宋" w:eastAsia="仿宋" w:hAnsi="仿宋"/>
                <w:sz w:val="24"/>
                <w:szCs w:val="24"/>
              </w:rPr>
            </w:pPr>
          </w:p>
        </w:tc>
        <w:tc>
          <w:tcPr>
            <w:tcW w:w="1858" w:type="dxa"/>
          </w:tcPr>
          <w:p w:rsidR="008B7FBD" w:rsidRPr="003649F3" w:rsidRDefault="008B7FBD" w:rsidP="008B7FBD">
            <w:pPr>
              <w:spacing w:line="400" w:lineRule="exact"/>
              <w:jc w:val="left"/>
              <w:rPr>
                <w:rFonts w:ascii="仿宋" w:eastAsia="仿宋" w:hAnsi="仿宋"/>
                <w:sz w:val="24"/>
                <w:szCs w:val="24"/>
              </w:rPr>
            </w:pPr>
            <w:r w:rsidRPr="003649F3">
              <w:rPr>
                <w:rFonts w:ascii="仿宋" w:eastAsia="仿宋" w:hAnsi="仿宋" w:hint="eastAsia"/>
                <w:sz w:val="24"/>
                <w:szCs w:val="24"/>
              </w:rPr>
              <w:t>2加大XXL</w:t>
            </w:r>
          </w:p>
        </w:tc>
        <w:tc>
          <w:tcPr>
            <w:tcW w:w="1260" w:type="dxa"/>
          </w:tcPr>
          <w:p w:rsidR="008B7FBD" w:rsidRPr="003649F3" w:rsidRDefault="008B7FBD" w:rsidP="008B7FBD">
            <w:pPr>
              <w:spacing w:line="400" w:lineRule="exact"/>
              <w:jc w:val="left"/>
              <w:rPr>
                <w:rFonts w:ascii="仿宋" w:eastAsia="仿宋" w:hAnsi="仿宋"/>
                <w:sz w:val="28"/>
                <w:szCs w:val="28"/>
              </w:rPr>
            </w:pPr>
            <w:r>
              <w:rPr>
                <w:rFonts w:ascii="仿宋" w:eastAsia="仿宋" w:hAnsi="仿宋"/>
                <w:sz w:val="28"/>
                <w:szCs w:val="28"/>
              </w:rPr>
              <w:t>15</w:t>
            </w:r>
            <w:r w:rsidRPr="003649F3">
              <w:rPr>
                <w:rFonts w:ascii="仿宋" w:eastAsia="仿宋" w:hAnsi="仿宋"/>
                <w:sz w:val="28"/>
                <w:szCs w:val="28"/>
              </w:rPr>
              <w:t>0</w:t>
            </w:r>
          </w:p>
        </w:tc>
        <w:tc>
          <w:tcPr>
            <w:tcW w:w="1339" w:type="dxa"/>
          </w:tcPr>
          <w:p w:rsidR="008B7FBD" w:rsidRDefault="008B7FBD" w:rsidP="008B7FBD">
            <w:pPr>
              <w:spacing w:line="400" w:lineRule="exact"/>
              <w:jc w:val="left"/>
              <w:rPr>
                <w:rFonts w:ascii="仿宋" w:eastAsia="仿宋" w:hAnsi="仿宋"/>
                <w:sz w:val="24"/>
                <w:szCs w:val="24"/>
              </w:rPr>
            </w:pPr>
          </w:p>
        </w:tc>
        <w:tc>
          <w:tcPr>
            <w:tcW w:w="1889" w:type="dxa"/>
          </w:tcPr>
          <w:p w:rsidR="008B7FBD" w:rsidRDefault="008B7FBD" w:rsidP="008B7FBD">
            <w:pPr>
              <w:spacing w:line="400" w:lineRule="exact"/>
              <w:jc w:val="left"/>
              <w:rPr>
                <w:rFonts w:ascii="仿宋" w:eastAsia="仿宋" w:hAnsi="仿宋"/>
                <w:sz w:val="24"/>
                <w:szCs w:val="24"/>
              </w:rPr>
            </w:pPr>
          </w:p>
        </w:tc>
      </w:tr>
      <w:tr w:rsidR="008B7FBD" w:rsidTr="008B7FBD">
        <w:trPr>
          <w:trHeight w:val="269"/>
        </w:trPr>
        <w:tc>
          <w:tcPr>
            <w:tcW w:w="1917" w:type="dxa"/>
            <w:vMerge/>
          </w:tcPr>
          <w:p w:rsidR="008B7FBD" w:rsidRDefault="008B7FBD" w:rsidP="008B7FBD">
            <w:pPr>
              <w:spacing w:line="400" w:lineRule="exact"/>
              <w:jc w:val="left"/>
              <w:rPr>
                <w:rFonts w:ascii="仿宋" w:eastAsia="仿宋" w:hAnsi="仿宋"/>
                <w:sz w:val="24"/>
                <w:szCs w:val="24"/>
              </w:rPr>
            </w:pPr>
          </w:p>
        </w:tc>
        <w:tc>
          <w:tcPr>
            <w:tcW w:w="1858" w:type="dxa"/>
          </w:tcPr>
          <w:p w:rsidR="008B7FBD" w:rsidRPr="003649F3" w:rsidRDefault="008B7FBD" w:rsidP="008B7FBD">
            <w:pPr>
              <w:spacing w:line="400" w:lineRule="exact"/>
              <w:jc w:val="left"/>
              <w:rPr>
                <w:rFonts w:ascii="仿宋" w:eastAsia="仿宋" w:hAnsi="仿宋"/>
                <w:sz w:val="24"/>
                <w:szCs w:val="24"/>
              </w:rPr>
            </w:pPr>
            <w:r w:rsidRPr="003649F3">
              <w:rPr>
                <w:rFonts w:ascii="仿宋" w:eastAsia="仿宋" w:hAnsi="仿宋" w:hint="eastAsia"/>
                <w:sz w:val="24"/>
                <w:szCs w:val="24"/>
              </w:rPr>
              <w:t>3加大XXXL</w:t>
            </w:r>
          </w:p>
        </w:tc>
        <w:tc>
          <w:tcPr>
            <w:tcW w:w="1260" w:type="dxa"/>
          </w:tcPr>
          <w:p w:rsidR="008B7FBD" w:rsidRPr="003649F3" w:rsidRDefault="008B7FBD" w:rsidP="008B7FBD">
            <w:pPr>
              <w:spacing w:line="400" w:lineRule="exact"/>
              <w:jc w:val="left"/>
              <w:rPr>
                <w:rFonts w:ascii="仿宋" w:eastAsia="仿宋" w:hAnsi="仿宋"/>
                <w:sz w:val="28"/>
                <w:szCs w:val="28"/>
              </w:rPr>
            </w:pPr>
            <w:r w:rsidRPr="003649F3">
              <w:rPr>
                <w:rFonts w:ascii="仿宋" w:eastAsia="仿宋" w:hAnsi="仿宋" w:hint="eastAsia"/>
                <w:sz w:val="28"/>
                <w:szCs w:val="28"/>
              </w:rPr>
              <w:t>50</w:t>
            </w:r>
          </w:p>
        </w:tc>
        <w:tc>
          <w:tcPr>
            <w:tcW w:w="1339" w:type="dxa"/>
          </w:tcPr>
          <w:p w:rsidR="008B7FBD" w:rsidRDefault="008B7FBD" w:rsidP="008B7FBD">
            <w:pPr>
              <w:spacing w:line="400" w:lineRule="exact"/>
              <w:jc w:val="left"/>
              <w:rPr>
                <w:rFonts w:ascii="仿宋" w:eastAsia="仿宋" w:hAnsi="仿宋"/>
                <w:sz w:val="24"/>
                <w:szCs w:val="24"/>
              </w:rPr>
            </w:pPr>
          </w:p>
        </w:tc>
        <w:tc>
          <w:tcPr>
            <w:tcW w:w="1889" w:type="dxa"/>
          </w:tcPr>
          <w:p w:rsidR="008B7FBD" w:rsidRDefault="008B7FBD" w:rsidP="008B7FBD">
            <w:pPr>
              <w:spacing w:line="400" w:lineRule="exact"/>
              <w:jc w:val="left"/>
              <w:rPr>
                <w:rFonts w:ascii="仿宋" w:eastAsia="仿宋" w:hAnsi="仿宋"/>
                <w:sz w:val="24"/>
                <w:szCs w:val="24"/>
              </w:rPr>
            </w:pPr>
          </w:p>
        </w:tc>
      </w:tr>
      <w:tr w:rsidR="008B7FBD" w:rsidTr="00CB1D24">
        <w:trPr>
          <w:trHeight w:val="269"/>
        </w:trPr>
        <w:tc>
          <w:tcPr>
            <w:tcW w:w="3775" w:type="dxa"/>
            <w:gridSpan w:val="2"/>
          </w:tcPr>
          <w:p w:rsidR="008B7FBD" w:rsidRPr="003649F3" w:rsidRDefault="008B7FBD" w:rsidP="008B7FBD">
            <w:pPr>
              <w:spacing w:line="400" w:lineRule="exact"/>
              <w:jc w:val="left"/>
              <w:rPr>
                <w:rFonts w:ascii="仿宋" w:eastAsia="仿宋" w:hAnsi="仿宋"/>
                <w:sz w:val="24"/>
                <w:szCs w:val="24"/>
              </w:rPr>
            </w:pPr>
            <w:r>
              <w:rPr>
                <w:rFonts w:ascii="仿宋" w:eastAsia="仿宋" w:hAnsi="仿宋" w:hint="eastAsia"/>
                <w:sz w:val="24"/>
                <w:szCs w:val="24"/>
              </w:rPr>
              <w:t>合计</w:t>
            </w:r>
          </w:p>
        </w:tc>
        <w:tc>
          <w:tcPr>
            <w:tcW w:w="1260" w:type="dxa"/>
          </w:tcPr>
          <w:p w:rsidR="008B7FBD" w:rsidRPr="003649F3" w:rsidRDefault="008B7FBD" w:rsidP="008B7FBD">
            <w:pPr>
              <w:spacing w:line="400" w:lineRule="exact"/>
              <w:jc w:val="left"/>
              <w:rPr>
                <w:rFonts w:ascii="仿宋" w:eastAsia="仿宋" w:hAnsi="仿宋"/>
                <w:sz w:val="28"/>
                <w:szCs w:val="28"/>
              </w:rPr>
            </w:pPr>
            <w:r>
              <w:rPr>
                <w:rFonts w:ascii="仿宋" w:eastAsia="仿宋" w:hAnsi="仿宋" w:hint="eastAsia"/>
                <w:sz w:val="28"/>
                <w:szCs w:val="28"/>
              </w:rPr>
              <w:t>1000</w:t>
            </w:r>
          </w:p>
        </w:tc>
        <w:tc>
          <w:tcPr>
            <w:tcW w:w="1339" w:type="dxa"/>
          </w:tcPr>
          <w:p w:rsidR="008B7FBD" w:rsidRDefault="008B7FBD" w:rsidP="008B7FBD">
            <w:pPr>
              <w:spacing w:line="400" w:lineRule="exact"/>
              <w:jc w:val="left"/>
              <w:rPr>
                <w:rFonts w:ascii="仿宋" w:eastAsia="仿宋" w:hAnsi="仿宋"/>
                <w:sz w:val="24"/>
                <w:szCs w:val="24"/>
              </w:rPr>
            </w:pPr>
          </w:p>
        </w:tc>
        <w:tc>
          <w:tcPr>
            <w:tcW w:w="1889" w:type="dxa"/>
          </w:tcPr>
          <w:p w:rsidR="008B7FBD" w:rsidRDefault="008B7FBD" w:rsidP="008B7FBD">
            <w:pPr>
              <w:spacing w:line="400" w:lineRule="exact"/>
              <w:jc w:val="left"/>
              <w:rPr>
                <w:rFonts w:ascii="仿宋" w:eastAsia="仿宋" w:hAnsi="仿宋"/>
                <w:sz w:val="24"/>
                <w:szCs w:val="24"/>
              </w:rPr>
            </w:pPr>
          </w:p>
        </w:tc>
      </w:tr>
    </w:tbl>
    <w:p w:rsidR="005B1A31" w:rsidRDefault="005B1A31" w:rsidP="005B1A31">
      <w:pPr>
        <w:spacing w:line="400" w:lineRule="exact"/>
        <w:jc w:val="left"/>
        <w:rPr>
          <w:rFonts w:ascii="仿宋" w:eastAsia="仿宋" w:hAnsi="仿宋"/>
          <w:sz w:val="24"/>
          <w:szCs w:val="24"/>
        </w:rPr>
      </w:pPr>
    </w:p>
    <w:p w:rsidR="00520704" w:rsidRDefault="00520704" w:rsidP="00520704">
      <w:pPr>
        <w:spacing w:line="400" w:lineRule="exact"/>
        <w:jc w:val="left"/>
        <w:rPr>
          <w:rFonts w:ascii="仿宋" w:eastAsia="仿宋" w:hAnsi="仿宋"/>
          <w:sz w:val="24"/>
          <w:szCs w:val="24"/>
        </w:rPr>
      </w:pPr>
    </w:p>
    <w:p w:rsidR="00520704" w:rsidRPr="00520704" w:rsidRDefault="00520704" w:rsidP="00520704">
      <w:pPr>
        <w:spacing w:line="400" w:lineRule="exact"/>
        <w:jc w:val="left"/>
        <w:rPr>
          <w:rFonts w:ascii="仿宋" w:eastAsia="仿宋" w:hAnsi="仿宋"/>
          <w:b/>
          <w:sz w:val="24"/>
          <w:szCs w:val="24"/>
        </w:rPr>
      </w:pPr>
      <w:r w:rsidRPr="00520704">
        <w:rPr>
          <w:rFonts w:ascii="仿宋" w:eastAsia="仿宋" w:hAnsi="仿宋" w:hint="eastAsia"/>
          <w:b/>
          <w:sz w:val="24"/>
          <w:szCs w:val="24"/>
        </w:rPr>
        <w:t>请仔细阅读以下内容：</w:t>
      </w:r>
    </w:p>
    <w:p w:rsidR="00520704" w:rsidRPr="00520704" w:rsidRDefault="00520704" w:rsidP="00520704">
      <w:pPr>
        <w:spacing w:line="400" w:lineRule="exact"/>
        <w:jc w:val="left"/>
        <w:rPr>
          <w:rFonts w:ascii="仿宋" w:eastAsia="仿宋" w:hAnsi="仿宋"/>
          <w:sz w:val="24"/>
          <w:szCs w:val="24"/>
        </w:rPr>
      </w:pPr>
      <w:r w:rsidRPr="00520704">
        <w:rPr>
          <w:rFonts w:ascii="仿宋" w:eastAsia="仿宋" w:hAnsi="仿宋" w:hint="eastAsia"/>
          <w:sz w:val="24"/>
          <w:szCs w:val="24"/>
        </w:rPr>
        <w:t>一、有下列情况之一者，本单位将不对贵司进行招标</w:t>
      </w:r>
    </w:p>
    <w:p w:rsidR="00520704" w:rsidRPr="00520704" w:rsidRDefault="00520704" w:rsidP="00520704">
      <w:pPr>
        <w:spacing w:line="400" w:lineRule="exact"/>
        <w:jc w:val="left"/>
        <w:rPr>
          <w:rFonts w:ascii="仿宋" w:eastAsia="仿宋" w:hAnsi="仿宋"/>
          <w:sz w:val="24"/>
          <w:szCs w:val="24"/>
        </w:rPr>
      </w:pPr>
      <w:r>
        <w:rPr>
          <w:rFonts w:ascii="仿宋" w:eastAsia="仿宋" w:hAnsi="仿宋" w:hint="eastAsia"/>
          <w:sz w:val="24"/>
          <w:szCs w:val="24"/>
        </w:rPr>
        <w:t>（一）</w:t>
      </w:r>
      <w:r w:rsidRPr="00520704">
        <w:rPr>
          <w:rFonts w:ascii="仿宋" w:eastAsia="仿宋" w:hAnsi="仿宋" w:hint="eastAsia"/>
          <w:sz w:val="24"/>
          <w:szCs w:val="24"/>
        </w:rPr>
        <w:t>投标文件、签字及印章不全；</w:t>
      </w:r>
    </w:p>
    <w:p w:rsidR="00520704" w:rsidRPr="00520704" w:rsidRDefault="00520704" w:rsidP="00520704">
      <w:pPr>
        <w:spacing w:line="400" w:lineRule="exact"/>
        <w:jc w:val="left"/>
        <w:rPr>
          <w:rFonts w:ascii="仿宋" w:eastAsia="仿宋" w:hAnsi="仿宋"/>
          <w:sz w:val="24"/>
          <w:szCs w:val="24"/>
        </w:rPr>
      </w:pPr>
      <w:r>
        <w:rPr>
          <w:rFonts w:ascii="仿宋" w:eastAsia="仿宋" w:hAnsi="仿宋" w:hint="eastAsia"/>
          <w:sz w:val="24"/>
          <w:szCs w:val="24"/>
        </w:rPr>
        <w:t>（二）</w:t>
      </w:r>
      <w:r w:rsidRPr="00520704">
        <w:rPr>
          <w:rFonts w:ascii="仿宋" w:eastAsia="仿宋" w:hAnsi="仿宋" w:hint="eastAsia"/>
          <w:sz w:val="24"/>
          <w:szCs w:val="24"/>
        </w:rPr>
        <w:t>未按要求格式填写或字迹模糊、辨认不清；</w:t>
      </w:r>
    </w:p>
    <w:p w:rsidR="00520704" w:rsidRPr="00520704" w:rsidRDefault="00520704" w:rsidP="00520704">
      <w:pPr>
        <w:spacing w:line="400" w:lineRule="exact"/>
        <w:jc w:val="left"/>
        <w:rPr>
          <w:rFonts w:ascii="仿宋" w:eastAsia="仿宋" w:hAnsi="仿宋"/>
          <w:sz w:val="24"/>
          <w:szCs w:val="24"/>
        </w:rPr>
      </w:pPr>
      <w:r>
        <w:rPr>
          <w:rFonts w:ascii="仿宋" w:eastAsia="仿宋" w:hAnsi="仿宋" w:hint="eastAsia"/>
          <w:sz w:val="24"/>
          <w:szCs w:val="24"/>
        </w:rPr>
        <w:t>（三）</w:t>
      </w:r>
      <w:r w:rsidRPr="00520704">
        <w:rPr>
          <w:rFonts w:ascii="仿宋" w:eastAsia="仿宋" w:hAnsi="仿宋" w:hint="eastAsia"/>
          <w:sz w:val="24"/>
          <w:szCs w:val="24"/>
        </w:rPr>
        <w:t>文件为传真件；</w:t>
      </w:r>
    </w:p>
    <w:p w:rsidR="00520704" w:rsidRPr="00520704" w:rsidRDefault="00520704" w:rsidP="00520704">
      <w:pPr>
        <w:spacing w:line="400" w:lineRule="exact"/>
        <w:jc w:val="left"/>
        <w:rPr>
          <w:rFonts w:ascii="仿宋" w:eastAsia="仿宋" w:hAnsi="仿宋"/>
          <w:sz w:val="24"/>
          <w:szCs w:val="24"/>
        </w:rPr>
      </w:pPr>
      <w:r>
        <w:rPr>
          <w:rFonts w:ascii="仿宋" w:eastAsia="仿宋" w:hAnsi="仿宋" w:hint="eastAsia"/>
          <w:sz w:val="24"/>
          <w:szCs w:val="24"/>
        </w:rPr>
        <w:t>（四）</w:t>
      </w:r>
      <w:r w:rsidRPr="00520704">
        <w:rPr>
          <w:rFonts w:ascii="仿宋" w:eastAsia="仿宋" w:hAnsi="仿宋" w:hint="eastAsia"/>
          <w:sz w:val="24"/>
          <w:szCs w:val="24"/>
        </w:rPr>
        <w:t>供应商之间有恶意或虚假要约行为；</w:t>
      </w:r>
    </w:p>
    <w:p w:rsidR="00520704" w:rsidRPr="00520704" w:rsidRDefault="00520704" w:rsidP="00520704">
      <w:pPr>
        <w:spacing w:line="400" w:lineRule="exact"/>
        <w:jc w:val="left"/>
        <w:rPr>
          <w:rFonts w:ascii="仿宋" w:eastAsia="仿宋" w:hAnsi="仿宋"/>
          <w:sz w:val="24"/>
          <w:szCs w:val="24"/>
        </w:rPr>
      </w:pPr>
      <w:r>
        <w:rPr>
          <w:rFonts w:ascii="仿宋" w:eastAsia="仿宋" w:hAnsi="仿宋" w:hint="eastAsia"/>
          <w:sz w:val="24"/>
          <w:szCs w:val="24"/>
        </w:rPr>
        <w:t>（五）</w:t>
      </w:r>
      <w:r w:rsidRPr="00520704">
        <w:rPr>
          <w:rFonts w:ascii="仿宋" w:eastAsia="仿宋" w:hAnsi="仿宋" w:hint="eastAsia"/>
          <w:sz w:val="24"/>
          <w:szCs w:val="24"/>
        </w:rPr>
        <w:t>文件失实。</w:t>
      </w:r>
    </w:p>
    <w:p w:rsidR="00520704" w:rsidRPr="00520704" w:rsidRDefault="00520704" w:rsidP="00520704">
      <w:pPr>
        <w:spacing w:line="400" w:lineRule="exact"/>
        <w:jc w:val="left"/>
        <w:rPr>
          <w:rFonts w:ascii="仿宋" w:eastAsia="仿宋" w:hAnsi="仿宋"/>
          <w:sz w:val="24"/>
          <w:szCs w:val="24"/>
        </w:rPr>
      </w:pPr>
      <w:r w:rsidRPr="00520704">
        <w:rPr>
          <w:rFonts w:ascii="仿宋" w:eastAsia="仿宋" w:hAnsi="仿宋" w:hint="eastAsia"/>
          <w:sz w:val="24"/>
          <w:szCs w:val="24"/>
        </w:rPr>
        <w:t>二、对于本次活动，本单位特作如下声明：</w:t>
      </w:r>
    </w:p>
    <w:p w:rsidR="00520704" w:rsidRPr="00520704" w:rsidRDefault="00520704" w:rsidP="00520704">
      <w:pPr>
        <w:spacing w:line="400" w:lineRule="exact"/>
        <w:jc w:val="left"/>
        <w:rPr>
          <w:rFonts w:ascii="仿宋" w:eastAsia="仿宋" w:hAnsi="仿宋"/>
          <w:sz w:val="24"/>
          <w:szCs w:val="24"/>
        </w:rPr>
      </w:pPr>
      <w:r>
        <w:rPr>
          <w:rFonts w:ascii="仿宋" w:eastAsia="仿宋" w:hAnsi="仿宋" w:hint="eastAsia"/>
          <w:sz w:val="24"/>
          <w:szCs w:val="24"/>
        </w:rPr>
        <w:t>（一）</w:t>
      </w:r>
      <w:r w:rsidRPr="00520704">
        <w:rPr>
          <w:rFonts w:ascii="仿宋" w:eastAsia="仿宋" w:hAnsi="仿宋" w:hint="eastAsia"/>
          <w:sz w:val="24"/>
          <w:szCs w:val="24"/>
        </w:rPr>
        <w:t>本单位保留此次活动解释权；</w:t>
      </w:r>
    </w:p>
    <w:p w:rsidR="00520704" w:rsidRPr="00520704" w:rsidRDefault="00520704" w:rsidP="00520704">
      <w:pPr>
        <w:spacing w:line="400" w:lineRule="exact"/>
        <w:jc w:val="left"/>
        <w:rPr>
          <w:rFonts w:ascii="仿宋" w:eastAsia="仿宋" w:hAnsi="仿宋"/>
          <w:sz w:val="24"/>
          <w:szCs w:val="24"/>
        </w:rPr>
      </w:pPr>
      <w:r>
        <w:rPr>
          <w:rFonts w:ascii="仿宋" w:eastAsia="仿宋" w:hAnsi="仿宋" w:hint="eastAsia"/>
          <w:sz w:val="24"/>
          <w:szCs w:val="24"/>
        </w:rPr>
        <w:t>（二）</w:t>
      </w:r>
      <w:r w:rsidRPr="00520704">
        <w:rPr>
          <w:rFonts w:ascii="仿宋" w:eastAsia="仿宋" w:hAnsi="仿宋" w:hint="eastAsia"/>
          <w:sz w:val="24"/>
          <w:szCs w:val="24"/>
        </w:rPr>
        <w:t>贵公司交于本单位的所有文件将不予归还；</w:t>
      </w:r>
    </w:p>
    <w:p w:rsidR="00520704" w:rsidRPr="00520704" w:rsidRDefault="00520704" w:rsidP="00520704">
      <w:pPr>
        <w:spacing w:line="400" w:lineRule="exact"/>
        <w:jc w:val="left"/>
        <w:rPr>
          <w:rFonts w:ascii="仿宋" w:eastAsia="仿宋" w:hAnsi="仿宋"/>
          <w:sz w:val="24"/>
          <w:szCs w:val="24"/>
        </w:rPr>
      </w:pPr>
      <w:r>
        <w:rPr>
          <w:rFonts w:ascii="仿宋" w:eastAsia="仿宋" w:hAnsi="仿宋" w:hint="eastAsia"/>
          <w:sz w:val="24"/>
          <w:szCs w:val="24"/>
        </w:rPr>
        <w:t>（三）</w:t>
      </w:r>
      <w:r w:rsidRPr="00520704">
        <w:rPr>
          <w:rFonts w:ascii="仿宋" w:eastAsia="仿宋" w:hAnsi="仿宋" w:hint="eastAsia"/>
          <w:sz w:val="24"/>
          <w:szCs w:val="24"/>
        </w:rPr>
        <w:t>本单位的承诺将采用合同书的形式，双方签字盖章时生效；</w:t>
      </w:r>
    </w:p>
    <w:p w:rsidR="00520704" w:rsidRPr="00E825A7" w:rsidRDefault="00520704" w:rsidP="00520704">
      <w:pPr>
        <w:spacing w:line="400" w:lineRule="exact"/>
        <w:jc w:val="left"/>
        <w:rPr>
          <w:rFonts w:ascii="仿宋" w:eastAsia="仿宋" w:hAnsi="仿宋"/>
          <w:sz w:val="24"/>
          <w:szCs w:val="24"/>
        </w:rPr>
      </w:pPr>
      <w:r>
        <w:rPr>
          <w:rFonts w:ascii="仿宋" w:eastAsia="仿宋" w:hAnsi="仿宋" w:hint="eastAsia"/>
          <w:sz w:val="24"/>
          <w:szCs w:val="24"/>
        </w:rPr>
        <w:t>（四）</w:t>
      </w:r>
      <w:r w:rsidRPr="00520704">
        <w:rPr>
          <w:rFonts w:ascii="仿宋" w:eastAsia="仿宋" w:hAnsi="仿宋" w:hint="eastAsia"/>
          <w:sz w:val="24"/>
          <w:szCs w:val="24"/>
        </w:rPr>
        <w:t>本次招标为</w:t>
      </w:r>
      <w:proofErr w:type="gramStart"/>
      <w:r w:rsidRPr="00520704">
        <w:rPr>
          <w:rFonts w:ascii="仿宋" w:eastAsia="仿宋" w:hAnsi="仿宋" w:hint="eastAsia"/>
          <w:sz w:val="24"/>
          <w:szCs w:val="24"/>
        </w:rPr>
        <w:t>同方案</w:t>
      </w:r>
      <w:proofErr w:type="gramEnd"/>
      <w:r w:rsidRPr="00520704">
        <w:rPr>
          <w:rFonts w:ascii="仿宋" w:eastAsia="仿宋" w:hAnsi="仿宋" w:hint="eastAsia"/>
          <w:sz w:val="24"/>
          <w:szCs w:val="24"/>
        </w:rPr>
        <w:t>下的一次性报价，请务必填写最优价。</w:t>
      </w:r>
    </w:p>
    <w:sectPr w:rsidR="00520704" w:rsidRPr="00E825A7">
      <w:head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23AE" w:rsidRDefault="00F223AE" w:rsidP="00895AAC">
      <w:r>
        <w:separator/>
      </w:r>
    </w:p>
  </w:endnote>
  <w:endnote w:type="continuationSeparator" w:id="0">
    <w:p w:rsidR="00F223AE" w:rsidRDefault="00F223AE" w:rsidP="00895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23AE" w:rsidRDefault="00F223AE" w:rsidP="00895AAC">
      <w:r>
        <w:separator/>
      </w:r>
    </w:p>
  </w:footnote>
  <w:footnote w:type="continuationSeparator" w:id="0">
    <w:p w:rsidR="00F223AE" w:rsidRDefault="00F223AE" w:rsidP="00895A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A31" w:rsidRDefault="005B1A31" w:rsidP="005B1A31">
    <w:pPr>
      <w:pStyle w:val="a4"/>
      <w:jc w:val="left"/>
    </w:pPr>
    <w:r>
      <w:rPr>
        <w:rFonts w:hint="eastAsia"/>
        <w:noProof/>
      </w:rPr>
      <w:drawing>
        <wp:inline distT="0" distB="0" distL="0" distR="0" wp14:anchorId="148B0B88" wp14:editId="35461814">
          <wp:extent cx="1463040" cy="274320"/>
          <wp:effectExtent l="0" t="0" r="3810" b="0"/>
          <wp:docPr id="5" name="图片 5" descr="1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副本"/>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3040" cy="27432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453"/>
    <w:rsid w:val="00067C24"/>
    <w:rsid w:val="000A06E9"/>
    <w:rsid w:val="001033B7"/>
    <w:rsid w:val="00157C39"/>
    <w:rsid w:val="0017611A"/>
    <w:rsid w:val="00181D6C"/>
    <w:rsid w:val="00191E95"/>
    <w:rsid w:val="00254BE1"/>
    <w:rsid w:val="00273304"/>
    <w:rsid w:val="0028339B"/>
    <w:rsid w:val="00293007"/>
    <w:rsid w:val="002B2334"/>
    <w:rsid w:val="002E1581"/>
    <w:rsid w:val="002E5813"/>
    <w:rsid w:val="00306F9F"/>
    <w:rsid w:val="00324D87"/>
    <w:rsid w:val="003649F3"/>
    <w:rsid w:val="003D5029"/>
    <w:rsid w:val="00454DEF"/>
    <w:rsid w:val="00481A54"/>
    <w:rsid w:val="004832E4"/>
    <w:rsid w:val="00520704"/>
    <w:rsid w:val="005361D0"/>
    <w:rsid w:val="005B1A31"/>
    <w:rsid w:val="005D60E2"/>
    <w:rsid w:val="005D776F"/>
    <w:rsid w:val="00600DCD"/>
    <w:rsid w:val="00633243"/>
    <w:rsid w:val="00650ED1"/>
    <w:rsid w:val="00696FCE"/>
    <w:rsid w:val="006C566C"/>
    <w:rsid w:val="006C7F98"/>
    <w:rsid w:val="00795823"/>
    <w:rsid w:val="007964C9"/>
    <w:rsid w:val="007E18A6"/>
    <w:rsid w:val="00803386"/>
    <w:rsid w:val="0081395E"/>
    <w:rsid w:val="00841FC0"/>
    <w:rsid w:val="00844A2E"/>
    <w:rsid w:val="00895AAC"/>
    <w:rsid w:val="008B7FBD"/>
    <w:rsid w:val="008D2562"/>
    <w:rsid w:val="008D29DE"/>
    <w:rsid w:val="00953453"/>
    <w:rsid w:val="009A0970"/>
    <w:rsid w:val="009B7617"/>
    <w:rsid w:val="009D44F7"/>
    <w:rsid w:val="009E4593"/>
    <w:rsid w:val="00A13070"/>
    <w:rsid w:val="00A22DD0"/>
    <w:rsid w:val="00A542E6"/>
    <w:rsid w:val="00A84C4F"/>
    <w:rsid w:val="00AC2154"/>
    <w:rsid w:val="00AE6544"/>
    <w:rsid w:val="00B941CE"/>
    <w:rsid w:val="00C04210"/>
    <w:rsid w:val="00C55D2D"/>
    <w:rsid w:val="00C61706"/>
    <w:rsid w:val="00CA57A6"/>
    <w:rsid w:val="00CB1D24"/>
    <w:rsid w:val="00CB4A7B"/>
    <w:rsid w:val="00CD721F"/>
    <w:rsid w:val="00D46C25"/>
    <w:rsid w:val="00D76545"/>
    <w:rsid w:val="00D97B7E"/>
    <w:rsid w:val="00DA02DE"/>
    <w:rsid w:val="00DC73F7"/>
    <w:rsid w:val="00E311A1"/>
    <w:rsid w:val="00E35E88"/>
    <w:rsid w:val="00E40628"/>
    <w:rsid w:val="00E616DD"/>
    <w:rsid w:val="00E64140"/>
    <w:rsid w:val="00E81D4A"/>
    <w:rsid w:val="00E825A7"/>
    <w:rsid w:val="00E966EE"/>
    <w:rsid w:val="00EB441A"/>
    <w:rsid w:val="00EE2EDD"/>
    <w:rsid w:val="00EF2481"/>
    <w:rsid w:val="00F223AE"/>
    <w:rsid w:val="00F73605"/>
    <w:rsid w:val="00F744FC"/>
    <w:rsid w:val="00F76253"/>
    <w:rsid w:val="00F92D5C"/>
    <w:rsid w:val="00F97B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A369797-4811-4632-AE61-9818C76B0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60E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53453"/>
    <w:rPr>
      <w:color w:val="0563C1" w:themeColor="hyperlink"/>
      <w:u w:val="single"/>
    </w:rPr>
  </w:style>
  <w:style w:type="paragraph" w:styleId="a4">
    <w:name w:val="header"/>
    <w:basedOn w:val="a"/>
    <w:link w:val="Char"/>
    <w:uiPriority w:val="99"/>
    <w:unhideWhenUsed/>
    <w:rsid w:val="00895AA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95AAC"/>
    <w:rPr>
      <w:sz w:val="18"/>
      <w:szCs w:val="18"/>
    </w:rPr>
  </w:style>
  <w:style w:type="paragraph" w:styleId="a5">
    <w:name w:val="footer"/>
    <w:basedOn w:val="a"/>
    <w:link w:val="Char0"/>
    <w:uiPriority w:val="99"/>
    <w:unhideWhenUsed/>
    <w:rsid w:val="00895AAC"/>
    <w:pPr>
      <w:tabs>
        <w:tab w:val="center" w:pos="4153"/>
        <w:tab w:val="right" w:pos="8306"/>
      </w:tabs>
      <w:snapToGrid w:val="0"/>
      <w:jc w:val="left"/>
    </w:pPr>
    <w:rPr>
      <w:sz w:val="18"/>
      <w:szCs w:val="18"/>
    </w:rPr>
  </w:style>
  <w:style w:type="character" w:customStyle="1" w:styleId="Char0">
    <w:name w:val="页脚 Char"/>
    <w:basedOn w:val="a0"/>
    <w:link w:val="a5"/>
    <w:uiPriority w:val="99"/>
    <w:rsid w:val="00895AAC"/>
    <w:rPr>
      <w:sz w:val="18"/>
      <w:szCs w:val="18"/>
    </w:rPr>
  </w:style>
  <w:style w:type="paragraph" w:styleId="a6">
    <w:name w:val="Balloon Text"/>
    <w:basedOn w:val="a"/>
    <w:link w:val="Char1"/>
    <w:uiPriority w:val="99"/>
    <w:semiHidden/>
    <w:unhideWhenUsed/>
    <w:rsid w:val="00191E95"/>
    <w:rPr>
      <w:sz w:val="18"/>
      <w:szCs w:val="18"/>
    </w:rPr>
  </w:style>
  <w:style w:type="character" w:customStyle="1" w:styleId="Char1">
    <w:name w:val="批注框文本 Char"/>
    <w:basedOn w:val="a0"/>
    <w:link w:val="a6"/>
    <w:uiPriority w:val="99"/>
    <w:semiHidden/>
    <w:rsid w:val="00191E95"/>
    <w:rPr>
      <w:sz w:val="18"/>
      <w:szCs w:val="18"/>
    </w:rPr>
  </w:style>
  <w:style w:type="paragraph" w:styleId="a7">
    <w:name w:val="Date"/>
    <w:basedOn w:val="a"/>
    <w:next w:val="a"/>
    <w:link w:val="Char2"/>
    <w:uiPriority w:val="99"/>
    <w:semiHidden/>
    <w:unhideWhenUsed/>
    <w:rsid w:val="005B1A31"/>
    <w:pPr>
      <w:ind w:leftChars="2500" w:left="100"/>
    </w:pPr>
  </w:style>
  <w:style w:type="character" w:customStyle="1" w:styleId="Char2">
    <w:name w:val="日期 Char"/>
    <w:basedOn w:val="a0"/>
    <w:link w:val="a7"/>
    <w:uiPriority w:val="99"/>
    <w:semiHidden/>
    <w:rsid w:val="005B1A31"/>
  </w:style>
  <w:style w:type="table" w:styleId="a8">
    <w:name w:val="Table Grid"/>
    <w:basedOn w:val="a1"/>
    <w:uiPriority w:val="39"/>
    <w:rsid w:val="005B1A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0240093">
      <w:bodyDiv w:val="1"/>
      <w:marLeft w:val="0"/>
      <w:marRight w:val="0"/>
      <w:marTop w:val="0"/>
      <w:marBottom w:val="0"/>
      <w:divBdr>
        <w:top w:val="none" w:sz="0" w:space="0" w:color="auto"/>
        <w:left w:val="none" w:sz="0" w:space="0" w:color="auto"/>
        <w:bottom w:val="none" w:sz="0" w:space="0" w:color="auto"/>
        <w:right w:val="none" w:sz="0" w:space="0" w:color="auto"/>
      </w:divBdr>
      <w:divsChild>
        <w:div w:id="1940067679">
          <w:marLeft w:val="0"/>
          <w:marRight w:val="0"/>
          <w:marTop w:val="0"/>
          <w:marBottom w:val="33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179</TotalTime>
  <Pages>6</Pages>
  <Words>444</Words>
  <Characters>2533</Characters>
  <Application>Microsoft Office Word</Application>
  <DocSecurity>0</DocSecurity>
  <Lines>21</Lines>
  <Paragraphs>5</Paragraphs>
  <ScaleCrop>false</ScaleCrop>
  <Company>Sky123.Org</Company>
  <LinksUpToDate>false</LinksUpToDate>
  <CharactersWithSpaces>2972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18</cp:revision>
  <cp:lastPrinted>2020-06-18T08:19:00Z</cp:lastPrinted>
  <dcterms:created xsi:type="dcterms:W3CDTF">2020-07-02T08:32:00Z</dcterms:created>
  <dcterms:modified xsi:type="dcterms:W3CDTF">2020-07-09T08:07:00Z</dcterms:modified>
</cp:coreProperties>
</file>